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759" w:rsidRPr="001A1759" w:rsidRDefault="001A1759" w:rsidP="001A1759">
      <w:pPr>
        <w:spacing w:after="0" w:line="240" w:lineRule="auto"/>
        <w:jc w:val="center"/>
        <w:rPr>
          <w:rFonts w:ascii="Times New Roman" w:eastAsia="Times New Roman" w:hAnsi="Times New Roman" w:cs="Times New Roman"/>
          <w:b/>
          <w:sz w:val="28"/>
          <w:szCs w:val="24"/>
          <w:lang w:eastAsia="ru-RU"/>
        </w:rPr>
      </w:pPr>
      <w:r w:rsidRPr="001A1759">
        <w:rPr>
          <w:rFonts w:ascii="Times New Roman" w:eastAsia="Times New Roman" w:hAnsi="Times New Roman" w:cs="Times New Roman"/>
          <w:b/>
          <w:sz w:val="28"/>
          <w:szCs w:val="24"/>
          <w:lang w:eastAsia="ru-RU"/>
        </w:rPr>
        <w:t>МУНИЦИПАЛЬНОЕ КАЗЁННОЕ</w:t>
      </w:r>
    </w:p>
    <w:p w:rsidR="001A1759" w:rsidRPr="001A1759" w:rsidRDefault="001A1759" w:rsidP="001A1759">
      <w:pPr>
        <w:spacing w:after="0" w:line="240" w:lineRule="auto"/>
        <w:jc w:val="center"/>
        <w:rPr>
          <w:rFonts w:ascii="Times New Roman" w:eastAsia="Times New Roman" w:hAnsi="Times New Roman" w:cs="Times New Roman"/>
          <w:b/>
          <w:sz w:val="28"/>
          <w:szCs w:val="24"/>
          <w:lang w:eastAsia="ru-RU"/>
        </w:rPr>
      </w:pPr>
      <w:r w:rsidRPr="001A1759">
        <w:rPr>
          <w:rFonts w:ascii="Times New Roman" w:eastAsia="Times New Roman" w:hAnsi="Times New Roman" w:cs="Times New Roman"/>
          <w:b/>
          <w:sz w:val="28"/>
          <w:szCs w:val="24"/>
          <w:lang w:eastAsia="ru-RU"/>
        </w:rPr>
        <w:t>ДОШКОЛЬНОЕ ОБРАЗОВАТЕЛЬНОЕ УЧРЕЖДЕНИЕ</w:t>
      </w:r>
    </w:p>
    <w:p w:rsidR="001A1759" w:rsidRPr="001A1759" w:rsidRDefault="001A1759" w:rsidP="001A1759">
      <w:pPr>
        <w:spacing w:after="0" w:line="240" w:lineRule="auto"/>
        <w:jc w:val="center"/>
        <w:rPr>
          <w:rFonts w:ascii="Times New Roman" w:eastAsia="Times New Roman" w:hAnsi="Times New Roman" w:cs="Times New Roman"/>
          <w:b/>
          <w:sz w:val="28"/>
          <w:szCs w:val="24"/>
          <w:lang w:eastAsia="ru-RU"/>
        </w:rPr>
      </w:pPr>
      <w:r w:rsidRPr="001A1759">
        <w:rPr>
          <w:rFonts w:ascii="Times New Roman" w:eastAsia="Times New Roman" w:hAnsi="Times New Roman" w:cs="Times New Roman"/>
          <w:b/>
          <w:sz w:val="28"/>
          <w:szCs w:val="24"/>
          <w:lang w:eastAsia="ru-RU"/>
        </w:rPr>
        <w:t>СУЗУНСКОГО РАЙОНА «СУЗУНСКИЙ ДЕТСКИЙ САД №3»</w:t>
      </w:r>
    </w:p>
    <w:p w:rsidR="001A1759" w:rsidRPr="001A1759" w:rsidRDefault="001A1759" w:rsidP="001A1759">
      <w:pPr>
        <w:spacing w:after="0" w:line="240" w:lineRule="auto"/>
        <w:jc w:val="center"/>
        <w:rPr>
          <w:rFonts w:ascii="Times New Roman" w:eastAsia="Times New Roman" w:hAnsi="Times New Roman" w:cs="Times New Roman"/>
          <w:b/>
          <w:sz w:val="28"/>
          <w:szCs w:val="24"/>
          <w:lang w:eastAsia="ru-RU"/>
        </w:rPr>
      </w:pPr>
      <w:r w:rsidRPr="001A1759">
        <w:rPr>
          <w:rFonts w:ascii="Times New Roman" w:eastAsia="Times New Roman" w:hAnsi="Times New Roman" w:cs="Times New Roman"/>
          <w:b/>
          <w:sz w:val="28"/>
          <w:szCs w:val="24"/>
          <w:lang w:eastAsia="ru-RU"/>
        </w:rPr>
        <w:t>(МКДОУ «СУЗУНСКИЙ ДЕТСКИЙ САД № 3»)</w:t>
      </w:r>
    </w:p>
    <w:p w:rsidR="001A1759" w:rsidRPr="001A1759" w:rsidRDefault="001A1759" w:rsidP="001A1759">
      <w:pPr>
        <w:spacing w:after="0" w:line="240" w:lineRule="auto"/>
        <w:jc w:val="center"/>
        <w:rPr>
          <w:rFonts w:ascii="Times New Roman" w:eastAsia="Times New Roman" w:hAnsi="Times New Roman" w:cs="Times New Roman"/>
          <w:b/>
          <w:sz w:val="28"/>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r w:rsidRPr="001A1759">
        <w:rPr>
          <w:rFonts w:ascii="Times New Roman" w:eastAsia="Times New Roman" w:hAnsi="Times New Roman" w:cs="Times New Roman"/>
          <w:sz w:val="24"/>
          <w:szCs w:val="24"/>
          <w:lang w:eastAsia="ru-RU"/>
        </w:rPr>
        <w:t>Принято</w:t>
      </w:r>
      <w:r w:rsidRPr="001A1759">
        <w:rPr>
          <w:rFonts w:ascii="Times New Roman" w:eastAsia="Times New Roman" w:hAnsi="Times New Roman" w:cs="Times New Roman"/>
          <w:sz w:val="24"/>
          <w:szCs w:val="24"/>
          <w:lang w:eastAsia="ru-RU"/>
        </w:rPr>
        <w:tab/>
        <w:t xml:space="preserve">                                                                              </w:t>
      </w:r>
      <w:r w:rsidRPr="001A1759">
        <w:rPr>
          <w:rFonts w:ascii="Times New Roman" w:eastAsia="Times New Roman" w:hAnsi="Times New Roman" w:cs="Times New Roman"/>
          <w:vanish/>
          <w:sz w:val="24"/>
          <w:szCs w:val="24"/>
          <w:lang w:eastAsia="ru-RU"/>
        </w:rPr>
        <w:t xml:space="preserve"> чебной деятельностью);ия с родителями (законными представителями)          </w:t>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sz w:val="24"/>
          <w:szCs w:val="24"/>
          <w:lang w:eastAsia="ru-RU"/>
        </w:rPr>
        <w:t>Утверждаю</w:t>
      </w: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r w:rsidRPr="001A1759">
        <w:rPr>
          <w:rFonts w:ascii="Times New Roman" w:eastAsia="Times New Roman" w:hAnsi="Times New Roman" w:cs="Times New Roman"/>
          <w:sz w:val="24"/>
          <w:szCs w:val="24"/>
          <w:lang w:eastAsia="ru-RU"/>
        </w:rPr>
        <w:t>на педагогическом совете                                                         Заведующий МКДОУ</w:t>
      </w: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r w:rsidRPr="001A1759">
        <w:rPr>
          <w:rFonts w:ascii="Times New Roman" w:eastAsia="Times New Roman" w:hAnsi="Times New Roman" w:cs="Times New Roman"/>
          <w:sz w:val="24"/>
          <w:szCs w:val="24"/>
          <w:lang w:eastAsia="ru-RU"/>
        </w:rPr>
        <w:t>Протокол № ____</w:t>
      </w:r>
      <w:r w:rsidRPr="001A1759">
        <w:rPr>
          <w:rFonts w:ascii="Times New Roman" w:eastAsia="Times New Roman" w:hAnsi="Times New Roman" w:cs="Times New Roman"/>
          <w:sz w:val="24"/>
          <w:szCs w:val="24"/>
          <w:lang w:eastAsia="ru-RU"/>
        </w:rPr>
        <w:tab/>
        <w:t xml:space="preserve">                                                               </w:t>
      </w:r>
      <w:proofErr w:type="gramStart"/>
      <w:r w:rsidRPr="001A1759">
        <w:rPr>
          <w:rFonts w:ascii="Times New Roman" w:eastAsia="Times New Roman" w:hAnsi="Times New Roman" w:cs="Times New Roman"/>
          <w:sz w:val="24"/>
          <w:szCs w:val="24"/>
          <w:lang w:eastAsia="ru-RU"/>
        </w:rPr>
        <w:t xml:space="preserve">   «</w:t>
      </w:r>
      <w:proofErr w:type="gramEnd"/>
      <w:r w:rsidRPr="001A1759">
        <w:rPr>
          <w:rFonts w:ascii="Times New Roman" w:eastAsia="Times New Roman" w:hAnsi="Times New Roman" w:cs="Times New Roman"/>
          <w:sz w:val="24"/>
          <w:szCs w:val="24"/>
          <w:lang w:eastAsia="ru-RU"/>
        </w:rPr>
        <w:t>Сузунский детский сад № 3»</w:t>
      </w: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r w:rsidRPr="001A1759">
        <w:rPr>
          <w:rFonts w:ascii="Times New Roman" w:eastAsia="Times New Roman" w:hAnsi="Times New Roman" w:cs="Times New Roman"/>
          <w:sz w:val="24"/>
          <w:szCs w:val="24"/>
          <w:lang w:eastAsia="ru-RU"/>
        </w:rPr>
        <w:t>От «___» ___________</w:t>
      </w:r>
      <w:proofErr w:type="gramStart"/>
      <w:r w:rsidRPr="001A1759">
        <w:rPr>
          <w:rFonts w:ascii="Times New Roman" w:eastAsia="Times New Roman" w:hAnsi="Times New Roman" w:cs="Times New Roman"/>
          <w:sz w:val="24"/>
          <w:szCs w:val="24"/>
          <w:lang w:eastAsia="ru-RU"/>
        </w:rPr>
        <w:t>_  202</w:t>
      </w:r>
      <w:r w:rsidR="00E079D4">
        <w:rPr>
          <w:rFonts w:ascii="Times New Roman" w:eastAsia="Times New Roman" w:hAnsi="Times New Roman" w:cs="Times New Roman"/>
          <w:sz w:val="24"/>
          <w:szCs w:val="24"/>
          <w:lang w:eastAsia="ru-RU"/>
        </w:rPr>
        <w:t>5</w:t>
      </w:r>
      <w:proofErr w:type="gramEnd"/>
      <w:r w:rsidRPr="001A1759">
        <w:rPr>
          <w:rFonts w:ascii="Times New Roman" w:eastAsia="Times New Roman" w:hAnsi="Times New Roman" w:cs="Times New Roman"/>
          <w:sz w:val="24"/>
          <w:szCs w:val="24"/>
          <w:lang w:eastAsia="ru-RU"/>
        </w:rPr>
        <w:t>г.                                             _______________ С.Е. Франк</w:t>
      </w: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r w:rsidRPr="001A1759">
        <w:rPr>
          <w:rFonts w:ascii="Times New Roman" w:eastAsia="Times New Roman" w:hAnsi="Times New Roman" w:cs="Times New Roman"/>
          <w:sz w:val="24"/>
          <w:szCs w:val="24"/>
          <w:lang w:eastAsia="ru-RU"/>
        </w:rPr>
        <w:t xml:space="preserve">                                                                                                     Приказ № __от «__» ____202</w:t>
      </w:r>
      <w:r w:rsidR="00E079D4">
        <w:rPr>
          <w:rFonts w:ascii="Times New Roman" w:eastAsia="Times New Roman" w:hAnsi="Times New Roman" w:cs="Times New Roman"/>
          <w:sz w:val="24"/>
          <w:szCs w:val="24"/>
          <w:lang w:eastAsia="ru-RU"/>
        </w:rPr>
        <w:t>5</w:t>
      </w:r>
      <w:r w:rsidRPr="001A1759">
        <w:rPr>
          <w:rFonts w:ascii="Times New Roman" w:eastAsia="Times New Roman" w:hAnsi="Times New Roman" w:cs="Times New Roman"/>
          <w:sz w:val="24"/>
          <w:szCs w:val="24"/>
          <w:lang w:eastAsia="ru-RU"/>
        </w:rPr>
        <w:t>г.</w:t>
      </w: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b/>
          <w:sz w:val="40"/>
          <w:szCs w:val="24"/>
          <w:lang w:eastAsia="ru-RU"/>
        </w:rPr>
      </w:pPr>
    </w:p>
    <w:p w:rsidR="001A1759" w:rsidRPr="001A1759" w:rsidRDefault="001A1759" w:rsidP="001A1759">
      <w:pPr>
        <w:spacing w:after="0" w:line="240" w:lineRule="auto"/>
        <w:jc w:val="center"/>
        <w:rPr>
          <w:rFonts w:ascii="Times New Roman" w:eastAsia="Times New Roman" w:hAnsi="Times New Roman" w:cs="Times New Roman"/>
          <w:b/>
          <w:sz w:val="40"/>
          <w:szCs w:val="24"/>
          <w:lang w:eastAsia="ru-RU"/>
        </w:rPr>
      </w:pPr>
      <w:r w:rsidRPr="001A1759">
        <w:rPr>
          <w:rFonts w:ascii="Times New Roman" w:eastAsia="Times New Roman" w:hAnsi="Times New Roman" w:cs="Times New Roman"/>
          <w:b/>
          <w:sz w:val="40"/>
          <w:szCs w:val="24"/>
          <w:lang w:eastAsia="ru-RU"/>
        </w:rPr>
        <w:t>Рабочая программа</w:t>
      </w:r>
    </w:p>
    <w:p w:rsidR="00FF6E9E" w:rsidRDefault="00E83A69" w:rsidP="001A1759">
      <w:pPr>
        <w:spacing w:after="0" w:line="240" w:lineRule="auto"/>
        <w:jc w:val="center"/>
        <w:rPr>
          <w:rFonts w:ascii="Times New Roman" w:eastAsia="Times New Roman" w:hAnsi="Times New Roman" w:cs="Times New Roman"/>
          <w:b/>
          <w:sz w:val="40"/>
          <w:szCs w:val="24"/>
          <w:lang w:eastAsia="ru-RU"/>
        </w:rPr>
      </w:pPr>
      <w:r>
        <w:rPr>
          <w:rFonts w:ascii="Times New Roman" w:eastAsia="Times New Roman" w:hAnsi="Times New Roman" w:cs="Times New Roman"/>
          <w:b/>
          <w:sz w:val="40"/>
          <w:szCs w:val="24"/>
          <w:lang w:eastAsia="ru-RU"/>
        </w:rPr>
        <w:t>Средней</w:t>
      </w:r>
      <w:r w:rsidR="00FF6E9E">
        <w:rPr>
          <w:rFonts w:ascii="Times New Roman" w:eastAsia="Times New Roman" w:hAnsi="Times New Roman" w:cs="Times New Roman"/>
          <w:b/>
          <w:sz w:val="40"/>
          <w:szCs w:val="24"/>
          <w:lang w:eastAsia="ru-RU"/>
        </w:rPr>
        <w:t xml:space="preserve"> </w:t>
      </w:r>
      <w:r w:rsidR="001A1759" w:rsidRPr="001A1759">
        <w:rPr>
          <w:rFonts w:ascii="Times New Roman" w:eastAsia="Times New Roman" w:hAnsi="Times New Roman" w:cs="Times New Roman"/>
          <w:b/>
          <w:sz w:val="40"/>
          <w:szCs w:val="24"/>
          <w:lang w:eastAsia="ru-RU"/>
        </w:rPr>
        <w:t>группы</w:t>
      </w:r>
      <w:r w:rsidR="001A1759">
        <w:rPr>
          <w:rFonts w:ascii="Times New Roman" w:eastAsia="Times New Roman" w:hAnsi="Times New Roman" w:cs="Times New Roman"/>
          <w:b/>
          <w:sz w:val="40"/>
          <w:szCs w:val="24"/>
          <w:lang w:eastAsia="ru-RU"/>
        </w:rPr>
        <w:t xml:space="preserve"> </w:t>
      </w:r>
    </w:p>
    <w:p w:rsidR="001A1759" w:rsidRPr="001A1759" w:rsidRDefault="001A1759" w:rsidP="001A1759">
      <w:pPr>
        <w:spacing w:after="0" w:line="240" w:lineRule="auto"/>
        <w:jc w:val="center"/>
        <w:rPr>
          <w:rFonts w:ascii="Times New Roman" w:eastAsia="Times New Roman" w:hAnsi="Times New Roman" w:cs="Times New Roman"/>
          <w:b/>
          <w:sz w:val="40"/>
          <w:szCs w:val="24"/>
          <w:lang w:eastAsia="ru-RU"/>
        </w:rPr>
      </w:pPr>
      <w:r w:rsidRPr="001A1759">
        <w:rPr>
          <w:rFonts w:ascii="Times New Roman" w:eastAsia="Times New Roman" w:hAnsi="Times New Roman" w:cs="Times New Roman"/>
          <w:b/>
          <w:sz w:val="40"/>
          <w:szCs w:val="24"/>
          <w:lang w:eastAsia="ru-RU"/>
        </w:rPr>
        <w:t>на 202</w:t>
      </w:r>
      <w:r w:rsidR="00E079D4">
        <w:rPr>
          <w:rFonts w:ascii="Times New Roman" w:eastAsia="Times New Roman" w:hAnsi="Times New Roman" w:cs="Times New Roman"/>
          <w:b/>
          <w:sz w:val="40"/>
          <w:szCs w:val="24"/>
          <w:lang w:eastAsia="ru-RU"/>
        </w:rPr>
        <w:t>5</w:t>
      </w:r>
      <w:r w:rsidRPr="001A1759">
        <w:rPr>
          <w:rFonts w:ascii="Times New Roman" w:eastAsia="Times New Roman" w:hAnsi="Times New Roman" w:cs="Times New Roman"/>
          <w:b/>
          <w:sz w:val="40"/>
          <w:szCs w:val="24"/>
          <w:lang w:eastAsia="ru-RU"/>
        </w:rPr>
        <w:t>-202</w:t>
      </w:r>
      <w:r w:rsidR="00E079D4">
        <w:rPr>
          <w:rFonts w:ascii="Times New Roman" w:eastAsia="Times New Roman" w:hAnsi="Times New Roman" w:cs="Times New Roman"/>
          <w:b/>
          <w:sz w:val="40"/>
          <w:szCs w:val="24"/>
          <w:lang w:eastAsia="ru-RU"/>
        </w:rPr>
        <w:t>6</w:t>
      </w:r>
      <w:r w:rsidRPr="001A1759">
        <w:rPr>
          <w:rFonts w:ascii="Times New Roman" w:eastAsia="Times New Roman" w:hAnsi="Times New Roman" w:cs="Times New Roman"/>
          <w:b/>
          <w:sz w:val="40"/>
          <w:szCs w:val="24"/>
          <w:lang w:eastAsia="ru-RU"/>
        </w:rPr>
        <w:t xml:space="preserve"> учебный год</w:t>
      </w:r>
    </w:p>
    <w:p w:rsidR="001A1759" w:rsidRPr="001A1759" w:rsidRDefault="001A1759" w:rsidP="001A1759">
      <w:pPr>
        <w:spacing w:after="0" w:line="240" w:lineRule="auto"/>
        <w:jc w:val="center"/>
        <w:rPr>
          <w:rFonts w:ascii="Times New Roman" w:eastAsia="Times New Roman" w:hAnsi="Times New Roman" w:cs="Times New Roman"/>
          <w:b/>
          <w:sz w:val="40"/>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u w:val="single"/>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right"/>
        <w:rPr>
          <w:rFonts w:ascii="Times New Roman" w:eastAsia="Times New Roman" w:hAnsi="Times New Roman" w:cs="Times New Roman"/>
          <w:sz w:val="28"/>
          <w:szCs w:val="24"/>
          <w:lang w:eastAsia="ru-RU"/>
        </w:rPr>
      </w:pPr>
      <w:r w:rsidRPr="001A1759">
        <w:rPr>
          <w:rFonts w:ascii="Times New Roman" w:eastAsia="Times New Roman" w:hAnsi="Times New Roman" w:cs="Times New Roman"/>
          <w:sz w:val="28"/>
          <w:szCs w:val="24"/>
          <w:lang w:eastAsia="ru-RU"/>
        </w:rPr>
        <w:t xml:space="preserve">Программу составили:                                                                                                                               </w:t>
      </w:r>
    </w:p>
    <w:p w:rsidR="001A1759" w:rsidRPr="001A1759" w:rsidRDefault="001A1759" w:rsidP="001A1759">
      <w:pPr>
        <w:spacing w:after="0" w:line="240" w:lineRule="auto"/>
        <w:jc w:val="right"/>
        <w:rPr>
          <w:rFonts w:ascii="Times New Roman" w:eastAsia="Times New Roman" w:hAnsi="Times New Roman" w:cs="Times New Roman"/>
          <w:sz w:val="28"/>
          <w:szCs w:val="24"/>
          <w:lang w:eastAsia="ru-RU"/>
        </w:rPr>
      </w:pPr>
      <w:r w:rsidRPr="001A1759">
        <w:rPr>
          <w:rFonts w:ascii="Times New Roman" w:eastAsia="Times New Roman" w:hAnsi="Times New Roman" w:cs="Times New Roman"/>
          <w:sz w:val="28"/>
          <w:szCs w:val="24"/>
          <w:lang w:eastAsia="ru-RU"/>
        </w:rPr>
        <w:tab/>
      </w:r>
      <w:r w:rsidR="008C4497">
        <w:rPr>
          <w:rFonts w:ascii="Times New Roman" w:eastAsia="Times New Roman" w:hAnsi="Times New Roman" w:cs="Times New Roman"/>
          <w:sz w:val="28"/>
          <w:szCs w:val="24"/>
          <w:lang w:eastAsia="ru-RU"/>
        </w:rPr>
        <w:t>Щетинина О.Л.</w:t>
      </w:r>
    </w:p>
    <w:p w:rsidR="001A1759" w:rsidRPr="001A1759" w:rsidRDefault="00BD0117" w:rsidP="001A1759">
      <w:pPr>
        <w:spacing w:after="0" w:line="240" w:lineRule="auto"/>
        <w:jc w:val="right"/>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Сивкова</w:t>
      </w:r>
      <w:proofErr w:type="spellEnd"/>
      <w:r>
        <w:rPr>
          <w:rFonts w:ascii="Times New Roman" w:eastAsia="Times New Roman" w:hAnsi="Times New Roman" w:cs="Times New Roman"/>
          <w:sz w:val="28"/>
          <w:szCs w:val="24"/>
          <w:lang w:eastAsia="ru-RU"/>
        </w:rPr>
        <w:t xml:space="preserve"> Н.П.</w:t>
      </w: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Default="001A1759" w:rsidP="001A1759">
      <w:pPr>
        <w:spacing w:after="0" w:line="240" w:lineRule="auto"/>
        <w:jc w:val="both"/>
        <w:rPr>
          <w:rFonts w:ascii="Times New Roman" w:eastAsia="Times New Roman" w:hAnsi="Times New Roman" w:cs="Times New Roman"/>
          <w:sz w:val="28"/>
          <w:szCs w:val="24"/>
          <w:lang w:eastAsia="ru-RU"/>
        </w:rPr>
      </w:pPr>
    </w:p>
    <w:p w:rsidR="007F7F46" w:rsidRDefault="007F7F46" w:rsidP="001A1759">
      <w:pPr>
        <w:spacing w:after="0" w:line="240" w:lineRule="auto"/>
        <w:jc w:val="both"/>
        <w:rPr>
          <w:rFonts w:ascii="Times New Roman" w:eastAsia="Times New Roman" w:hAnsi="Times New Roman" w:cs="Times New Roman"/>
          <w:sz w:val="28"/>
          <w:szCs w:val="24"/>
          <w:lang w:eastAsia="ru-RU"/>
        </w:rPr>
      </w:pPr>
    </w:p>
    <w:p w:rsidR="007F7F46" w:rsidRDefault="007F7F46" w:rsidP="001A1759">
      <w:pPr>
        <w:spacing w:after="0" w:line="240" w:lineRule="auto"/>
        <w:jc w:val="both"/>
        <w:rPr>
          <w:rFonts w:ascii="Times New Roman" w:eastAsia="Times New Roman" w:hAnsi="Times New Roman" w:cs="Times New Roman"/>
          <w:sz w:val="28"/>
          <w:szCs w:val="24"/>
          <w:lang w:eastAsia="ru-RU"/>
        </w:rPr>
      </w:pPr>
    </w:p>
    <w:p w:rsidR="007F7F46" w:rsidRDefault="007F7F46" w:rsidP="001A1759">
      <w:pPr>
        <w:spacing w:after="0" w:line="240" w:lineRule="auto"/>
        <w:jc w:val="both"/>
        <w:rPr>
          <w:rFonts w:ascii="Times New Roman" w:eastAsia="Times New Roman" w:hAnsi="Times New Roman" w:cs="Times New Roman"/>
          <w:sz w:val="28"/>
          <w:szCs w:val="24"/>
          <w:lang w:eastAsia="ru-RU"/>
        </w:rPr>
      </w:pPr>
    </w:p>
    <w:p w:rsidR="007F7F46" w:rsidRDefault="007F7F46" w:rsidP="001A1759">
      <w:pPr>
        <w:spacing w:after="0" w:line="240" w:lineRule="auto"/>
        <w:jc w:val="both"/>
        <w:rPr>
          <w:rFonts w:ascii="Times New Roman" w:eastAsia="Times New Roman" w:hAnsi="Times New Roman" w:cs="Times New Roman"/>
          <w:sz w:val="28"/>
          <w:szCs w:val="24"/>
          <w:lang w:eastAsia="ru-RU"/>
        </w:rPr>
      </w:pPr>
    </w:p>
    <w:p w:rsidR="007F7F46" w:rsidRPr="001A1759" w:rsidRDefault="007F7F46"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center"/>
        <w:rPr>
          <w:rFonts w:ascii="Times New Roman" w:eastAsia="Times New Roman" w:hAnsi="Times New Roman" w:cs="Times New Roman"/>
          <w:sz w:val="28"/>
          <w:szCs w:val="24"/>
          <w:lang w:eastAsia="ru-RU"/>
        </w:rPr>
      </w:pPr>
      <w:r w:rsidRPr="001A1759">
        <w:rPr>
          <w:rFonts w:ascii="Times New Roman" w:eastAsia="Times New Roman" w:hAnsi="Times New Roman" w:cs="Times New Roman"/>
          <w:sz w:val="28"/>
          <w:szCs w:val="24"/>
          <w:lang w:eastAsia="ru-RU"/>
        </w:rPr>
        <w:t>р.п. Сузун - 202</w:t>
      </w:r>
      <w:r w:rsidR="00E079D4">
        <w:rPr>
          <w:rFonts w:ascii="Times New Roman" w:eastAsia="Times New Roman" w:hAnsi="Times New Roman" w:cs="Times New Roman"/>
          <w:sz w:val="28"/>
          <w:szCs w:val="24"/>
          <w:lang w:eastAsia="ru-RU"/>
        </w:rPr>
        <w:t>5</w:t>
      </w:r>
      <w:r w:rsidRPr="001A1759">
        <w:rPr>
          <w:rFonts w:ascii="Times New Roman" w:eastAsia="Times New Roman" w:hAnsi="Times New Roman" w:cs="Times New Roman"/>
          <w:sz w:val="28"/>
          <w:szCs w:val="24"/>
          <w:lang w:eastAsia="ru-RU"/>
        </w:rPr>
        <w:t xml:space="preserve"> год</w:t>
      </w: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sz w:val="28"/>
          <w:szCs w:val="24"/>
          <w:lang w:eastAsia="ru-RU"/>
        </w:rPr>
        <w:br w:type="page"/>
      </w:r>
      <w:r w:rsidRPr="001A1759">
        <w:rPr>
          <w:rFonts w:ascii="Times New Roman" w:eastAsia="Times New Roman" w:hAnsi="Times New Roman" w:cs="Times New Roman"/>
          <w:sz w:val="24"/>
          <w:szCs w:val="24"/>
          <w:lang w:eastAsia="ru-RU"/>
        </w:rPr>
        <w:lastRenderedPageBreak/>
        <w:t xml:space="preserve">                                                             </w:t>
      </w:r>
      <w:r w:rsidRPr="001A1759">
        <w:rPr>
          <w:rFonts w:ascii="Times New Roman" w:eastAsia="Times New Roman" w:hAnsi="Times New Roman" w:cs="Times New Roman"/>
          <w:b/>
          <w:sz w:val="28"/>
          <w:szCs w:val="28"/>
          <w:lang w:eastAsia="ru-RU"/>
        </w:rPr>
        <w:t xml:space="preserve">СОДЕРЖАНИЕ </w:t>
      </w:r>
    </w:p>
    <w:tbl>
      <w:tblPr>
        <w:tblW w:w="10632" w:type="dxa"/>
        <w:tblInd w:w="-791" w:type="dxa"/>
        <w:tblCellMar>
          <w:top w:w="7" w:type="dxa"/>
          <w:left w:w="60" w:type="dxa"/>
          <w:right w:w="57" w:type="dxa"/>
        </w:tblCellMar>
        <w:tblLook w:val="04A0" w:firstRow="1" w:lastRow="0" w:firstColumn="1" w:lastColumn="0" w:noHBand="0" w:noVBand="1"/>
      </w:tblPr>
      <w:tblGrid>
        <w:gridCol w:w="851"/>
        <w:gridCol w:w="9214"/>
        <w:gridCol w:w="567"/>
      </w:tblGrid>
      <w:tr w:rsidR="001A1759" w:rsidRPr="001A1759" w:rsidTr="001A1759">
        <w:trPr>
          <w:trHeight w:val="28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ЦЕЛЕВОЙ РАЗДЕЛ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r>
      <w:tr w:rsidR="001A1759" w:rsidRPr="001A1759" w:rsidTr="001A1759">
        <w:trPr>
          <w:trHeight w:val="28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1.1.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Обязательная часть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3</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1.1.1.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Пояснительная записка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3</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Нормативно-правовая база Рабочей программы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3</w:t>
            </w:r>
          </w:p>
        </w:tc>
      </w:tr>
      <w:tr w:rsidR="001A1759" w:rsidRPr="001A1759" w:rsidTr="001A1759">
        <w:trPr>
          <w:trHeight w:val="286"/>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Цели и задачи реализации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4</w:t>
            </w:r>
          </w:p>
        </w:tc>
      </w:tr>
      <w:tr w:rsidR="001A1759" w:rsidRPr="001A1759" w:rsidTr="001A1759">
        <w:trPr>
          <w:trHeight w:val="286"/>
        </w:trPr>
        <w:tc>
          <w:tcPr>
            <w:tcW w:w="851" w:type="dxa"/>
            <w:vMerge/>
            <w:tcBorders>
              <w:top w:val="nil"/>
              <w:left w:val="single" w:sz="4" w:space="0" w:color="000000"/>
              <w:bottom w:val="nil"/>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Принципы и подходы к формированию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1A17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1.1.2.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Планируемые результаты освоение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3A69" w:rsidP="001A17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Возрастные особенности детей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3A69" w:rsidP="001A17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1A1759" w:rsidRPr="001A1759" w:rsidTr="001A1759">
        <w:trPr>
          <w:trHeight w:val="28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1.2.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Часть, формируемая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714C70" w:rsidP="00E83A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83A69">
              <w:rPr>
                <w:rFonts w:ascii="Times New Roman" w:eastAsia="Times New Roman" w:hAnsi="Times New Roman" w:cs="Times New Roman"/>
                <w:sz w:val="28"/>
                <w:szCs w:val="28"/>
                <w:lang w:eastAsia="ru-RU"/>
              </w:rPr>
              <w:t>2</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1.2.1.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Краткая психолого-педагогическая характеристика воспитанников </w:t>
            </w:r>
            <w:r w:rsidRPr="001A1759">
              <w:rPr>
                <w:rFonts w:ascii="Times New Roman" w:eastAsia="Times New Roman" w:hAnsi="Times New Roman" w:cs="Times New Roman"/>
                <w:color w:val="000000"/>
                <w:sz w:val="28"/>
                <w:szCs w:val="28"/>
                <w:lang w:eastAsia="ru-RU"/>
              </w:rPr>
              <w:t>особенностей психофизиологического развития детей группы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714C70" w:rsidP="00E83A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83A69">
              <w:rPr>
                <w:rFonts w:ascii="Times New Roman" w:eastAsia="Times New Roman" w:hAnsi="Times New Roman" w:cs="Times New Roman"/>
                <w:sz w:val="28"/>
                <w:szCs w:val="28"/>
                <w:lang w:eastAsia="ru-RU"/>
              </w:rPr>
              <w:t>2</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1.2.2.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Кадровый потенциал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E83A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83A69">
              <w:rPr>
                <w:rFonts w:ascii="Times New Roman" w:eastAsia="Times New Roman" w:hAnsi="Times New Roman" w:cs="Times New Roman"/>
                <w:sz w:val="28"/>
                <w:szCs w:val="28"/>
                <w:lang w:eastAsia="ru-RU"/>
              </w:rPr>
              <w:t>3</w:t>
            </w:r>
          </w:p>
        </w:tc>
      </w:tr>
      <w:tr w:rsidR="001A1759" w:rsidRPr="001A1759" w:rsidTr="001A1759">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1.2.3.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Цели и задачи реализации Программы части, формируемой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E83A6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w:t>
            </w:r>
            <w:r w:rsidR="00E83A69">
              <w:rPr>
                <w:rFonts w:ascii="Times New Roman" w:eastAsia="Times New Roman" w:hAnsi="Times New Roman" w:cs="Times New Roman"/>
                <w:sz w:val="28"/>
                <w:szCs w:val="28"/>
                <w:lang w:eastAsia="ru-RU"/>
              </w:rPr>
              <w:t>3</w:t>
            </w:r>
          </w:p>
        </w:tc>
      </w:tr>
      <w:tr w:rsidR="001A1759" w:rsidRPr="001A1759" w:rsidTr="001A1759">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1.2 4.</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Планируемые результаты освоения Программы части, формируемой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E83A6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w:t>
            </w:r>
            <w:r w:rsidR="00E83A69">
              <w:rPr>
                <w:rFonts w:ascii="Times New Roman" w:eastAsia="Times New Roman" w:hAnsi="Times New Roman" w:cs="Times New Roman"/>
                <w:sz w:val="28"/>
                <w:szCs w:val="28"/>
                <w:lang w:eastAsia="ru-RU"/>
              </w:rPr>
              <w:t>5</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СОДЕРЖАТЕЛЬНЫЙ РАЗДЕЛ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r>
      <w:tr w:rsidR="001A1759" w:rsidRPr="001A1759" w:rsidTr="001A1759">
        <w:trPr>
          <w:trHeight w:val="28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2.1.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Обязательная часть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E83A6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w:t>
            </w:r>
            <w:r w:rsidR="00E83A69">
              <w:rPr>
                <w:rFonts w:ascii="Times New Roman" w:eastAsia="Times New Roman" w:hAnsi="Times New Roman" w:cs="Times New Roman"/>
                <w:sz w:val="28"/>
                <w:szCs w:val="28"/>
                <w:lang w:eastAsia="ru-RU"/>
              </w:rPr>
              <w:t>6</w:t>
            </w:r>
          </w:p>
        </w:tc>
      </w:tr>
      <w:tr w:rsidR="001A1759" w:rsidRPr="001A1759" w:rsidTr="001A1759">
        <w:trPr>
          <w:trHeight w:val="58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2.1.1.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Описание образовательной деятельности в соответствии с направлениями развития ребенка, представленными в пяти образовательных областях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E83A6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w:t>
            </w:r>
            <w:r w:rsidR="00E83A69">
              <w:rPr>
                <w:rFonts w:ascii="Times New Roman" w:eastAsia="Times New Roman" w:hAnsi="Times New Roman" w:cs="Times New Roman"/>
                <w:sz w:val="28"/>
                <w:szCs w:val="28"/>
                <w:lang w:eastAsia="ru-RU"/>
              </w:rPr>
              <w:t>6</w:t>
            </w:r>
          </w:p>
        </w:tc>
      </w:tr>
      <w:tr w:rsidR="001A1759" w:rsidRPr="001A1759" w:rsidTr="001A1759">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2.1.2.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Описание вариативных форм, способов, методов и средств реализации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E83A6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w:t>
            </w:r>
            <w:r w:rsidR="00E83A69">
              <w:rPr>
                <w:rFonts w:ascii="Times New Roman" w:eastAsia="Times New Roman" w:hAnsi="Times New Roman" w:cs="Times New Roman"/>
                <w:sz w:val="28"/>
                <w:szCs w:val="28"/>
                <w:lang w:eastAsia="ru-RU"/>
              </w:rPr>
              <w:t>6</w:t>
            </w:r>
          </w:p>
        </w:tc>
      </w:tr>
      <w:tr w:rsidR="001A1759" w:rsidRPr="001A1759" w:rsidTr="001A1759">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2.1.3.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Особенности образовательной деятельности разных видов и культурных практик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3A69" w:rsidP="00714C7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2.1.4.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Способы и направления поддержки детской инициативы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E83A6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2</w:t>
            </w:r>
            <w:r w:rsidR="00E83A69">
              <w:rPr>
                <w:rFonts w:ascii="Times New Roman" w:eastAsia="Times New Roman" w:hAnsi="Times New Roman" w:cs="Times New Roman"/>
                <w:sz w:val="28"/>
                <w:szCs w:val="28"/>
                <w:lang w:eastAsia="ru-RU"/>
              </w:rPr>
              <w:t>0</w:t>
            </w:r>
          </w:p>
        </w:tc>
      </w:tr>
      <w:tr w:rsidR="001A1759" w:rsidRPr="001A1759" w:rsidTr="001A1759">
        <w:trPr>
          <w:trHeight w:val="56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2.1.5.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Организация и формы взаимодействия с родителями (законными представителями)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E83A6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2</w:t>
            </w:r>
            <w:r w:rsidR="00E83A69">
              <w:rPr>
                <w:rFonts w:ascii="Times New Roman" w:eastAsia="Times New Roman" w:hAnsi="Times New Roman" w:cs="Times New Roman"/>
                <w:sz w:val="28"/>
                <w:szCs w:val="28"/>
                <w:lang w:eastAsia="ru-RU"/>
              </w:rPr>
              <w:t>2</w:t>
            </w:r>
          </w:p>
        </w:tc>
      </w:tr>
      <w:tr w:rsidR="001A1759" w:rsidRPr="001A1759" w:rsidTr="001A1759">
        <w:trPr>
          <w:trHeight w:val="30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Часть, формируемая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714C7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14C70">
              <w:rPr>
                <w:rFonts w:ascii="Times New Roman" w:eastAsia="Times New Roman" w:hAnsi="Times New Roman" w:cs="Times New Roman"/>
                <w:sz w:val="28"/>
                <w:szCs w:val="28"/>
                <w:lang w:eastAsia="ru-RU"/>
              </w:rPr>
              <w:t>4</w:t>
            </w:r>
          </w:p>
        </w:tc>
      </w:tr>
      <w:tr w:rsidR="001A1759" w:rsidRPr="001A1759" w:rsidTr="001A1759">
        <w:trPr>
          <w:trHeight w:val="58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2.2.1.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Специфика национальных, социокультурных и иных условий, в которых осуществляется образовательная деятельность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714C7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14C70">
              <w:rPr>
                <w:rFonts w:ascii="Times New Roman" w:eastAsia="Times New Roman" w:hAnsi="Times New Roman" w:cs="Times New Roman"/>
                <w:sz w:val="28"/>
                <w:szCs w:val="28"/>
                <w:lang w:eastAsia="ru-RU"/>
              </w:rPr>
              <w:t>4</w:t>
            </w:r>
          </w:p>
        </w:tc>
      </w:tr>
      <w:tr w:rsidR="001A1759" w:rsidRPr="001A1759" w:rsidTr="001A1759">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2.2.2.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Выбор парциальных образовательных программ и форм организации работы с детьми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E83A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83A69">
              <w:rPr>
                <w:rFonts w:ascii="Times New Roman" w:eastAsia="Times New Roman" w:hAnsi="Times New Roman" w:cs="Times New Roman"/>
                <w:sz w:val="28"/>
                <w:szCs w:val="28"/>
                <w:lang w:eastAsia="ru-RU"/>
              </w:rPr>
              <w:t>4</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2.2.3.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Сложившиеся традиции группы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E83A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83A69">
              <w:rPr>
                <w:rFonts w:ascii="Times New Roman" w:eastAsia="Times New Roman" w:hAnsi="Times New Roman" w:cs="Times New Roman"/>
                <w:sz w:val="28"/>
                <w:szCs w:val="28"/>
                <w:lang w:eastAsia="ru-RU"/>
              </w:rPr>
              <w:t>5</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ОРГАНИЗАЦИОННЫЙ РАЗДЕЛ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Обязательная часть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314FD" w:rsidP="00E83A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83A69">
              <w:rPr>
                <w:rFonts w:ascii="Times New Roman" w:eastAsia="Times New Roman" w:hAnsi="Times New Roman" w:cs="Times New Roman"/>
                <w:sz w:val="28"/>
                <w:szCs w:val="28"/>
                <w:lang w:eastAsia="ru-RU"/>
              </w:rPr>
              <w:t>6</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Часть, формируемая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314FD" w:rsidP="00E83A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83A69">
              <w:rPr>
                <w:rFonts w:ascii="Times New Roman" w:eastAsia="Times New Roman" w:hAnsi="Times New Roman" w:cs="Times New Roman"/>
                <w:sz w:val="28"/>
                <w:szCs w:val="28"/>
                <w:lang w:eastAsia="ru-RU"/>
              </w:rPr>
              <w:t>6</w:t>
            </w:r>
          </w:p>
        </w:tc>
      </w:tr>
      <w:tr w:rsidR="001A1759" w:rsidRPr="001A1759" w:rsidTr="001A1759">
        <w:trPr>
          <w:trHeight w:val="28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3.2.1.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Обеспеченность методическими материалами и средствами обучения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314FD" w:rsidP="00E83A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83A69">
              <w:rPr>
                <w:rFonts w:ascii="Times New Roman" w:eastAsia="Times New Roman" w:hAnsi="Times New Roman" w:cs="Times New Roman"/>
                <w:sz w:val="28"/>
                <w:szCs w:val="28"/>
                <w:lang w:eastAsia="ru-RU"/>
              </w:rPr>
              <w:t>6</w:t>
            </w:r>
          </w:p>
        </w:tc>
      </w:tr>
      <w:tr w:rsidR="001A1759" w:rsidRPr="001A1759" w:rsidTr="001A1759">
        <w:trPr>
          <w:trHeight w:val="5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3.2.2.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Режим дня, планирование непрерывной образовательной деятельности, сетка занятий, допустимые объемы образовательной нагрузки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714C70" w:rsidP="00E83A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83A69">
              <w:rPr>
                <w:rFonts w:ascii="Times New Roman" w:eastAsia="Times New Roman" w:hAnsi="Times New Roman" w:cs="Times New Roman"/>
                <w:sz w:val="28"/>
                <w:szCs w:val="28"/>
                <w:lang w:eastAsia="ru-RU"/>
              </w:rPr>
              <w:t>7</w:t>
            </w:r>
          </w:p>
        </w:tc>
      </w:tr>
      <w:tr w:rsidR="001A1759" w:rsidRPr="001A1759" w:rsidTr="001A1759">
        <w:trPr>
          <w:trHeight w:val="26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3.2.3.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Особенности организации развивающей предметно-пространственной среды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714C70" w:rsidP="00D314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r>
      <w:tr w:rsidR="001A1759" w:rsidRPr="001A1759" w:rsidTr="001A1759">
        <w:trPr>
          <w:trHeight w:val="27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3.2.4.</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Особенности традиционных событий, праздников, мероприятий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E83A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83A69">
              <w:rPr>
                <w:rFonts w:ascii="Times New Roman" w:eastAsia="Times New Roman" w:hAnsi="Times New Roman" w:cs="Times New Roman"/>
                <w:sz w:val="28"/>
                <w:szCs w:val="28"/>
                <w:lang w:eastAsia="ru-RU"/>
              </w:rPr>
              <w:t>3</w:t>
            </w:r>
          </w:p>
        </w:tc>
      </w:tr>
    </w:tbl>
    <w:p w:rsidR="001A1759" w:rsidRPr="001A1759" w:rsidRDefault="001A1759" w:rsidP="001A1759">
      <w:pPr>
        <w:spacing w:after="0" w:line="240" w:lineRule="auto"/>
        <w:jc w:val="both"/>
        <w:rPr>
          <w:rFonts w:ascii="Times New Roman" w:eastAsia="Times New Roman" w:hAnsi="Times New Roman" w:cs="Times New Roman"/>
          <w:i/>
          <w:iCs/>
          <w:color w:val="000000"/>
          <w:sz w:val="28"/>
          <w:szCs w:val="28"/>
          <w:lang w:eastAsia="ru-RU"/>
        </w:rPr>
      </w:pPr>
      <w:r w:rsidRPr="001A1759">
        <w:rPr>
          <w:rFonts w:ascii="Times New Roman" w:eastAsia="Times New Roman" w:hAnsi="Times New Roman" w:cs="Times New Roman"/>
          <w:b/>
          <w:sz w:val="28"/>
          <w:szCs w:val="28"/>
          <w:u w:val="single"/>
          <w:lang w:val="en-US" w:eastAsia="ru-RU"/>
        </w:rPr>
        <w:lastRenderedPageBreak/>
        <w:t>I</w:t>
      </w:r>
      <w:r w:rsidRPr="001A1759">
        <w:rPr>
          <w:rFonts w:ascii="Times New Roman" w:eastAsia="Times New Roman" w:hAnsi="Times New Roman" w:cs="Times New Roman"/>
          <w:b/>
          <w:sz w:val="28"/>
          <w:szCs w:val="28"/>
          <w:u w:val="single"/>
          <w:lang w:eastAsia="ru-RU"/>
        </w:rPr>
        <w:t>. ЦЕЛЕВОЙ РАЗДЕЛ</w:t>
      </w: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b/>
          <w:bCs/>
          <w:sz w:val="28"/>
          <w:szCs w:val="28"/>
          <w:lang w:eastAsia="ru-RU"/>
        </w:rPr>
      </w:pPr>
      <w:r w:rsidRPr="001A1759">
        <w:rPr>
          <w:rFonts w:ascii="Times New Roman" w:eastAsia="Times New Roman" w:hAnsi="Times New Roman" w:cs="Times New Roman"/>
          <w:b/>
          <w:bCs/>
          <w:sz w:val="28"/>
          <w:szCs w:val="28"/>
          <w:lang w:eastAsia="ru-RU"/>
        </w:rPr>
        <w:t>1.1. Обязательная часть</w:t>
      </w: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bCs/>
          <w:sz w:val="28"/>
          <w:szCs w:val="28"/>
          <w:lang w:eastAsia="ru-RU"/>
        </w:rPr>
        <w:t>1.1.1. Пояснительная записка</w:t>
      </w:r>
    </w:p>
    <w:p w:rsidR="001A1759" w:rsidRDefault="001A1759" w:rsidP="001A1759">
      <w:pPr>
        <w:spacing w:after="0" w:line="240" w:lineRule="auto"/>
        <w:ind w:firstLine="708"/>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w:t>
      </w:r>
      <w:r>
        <w:rPr>
          <w:rFonts w:ascii="Times New Roman" w:eastAsia="Times New Roman" w:hAnsi="Times New Roman" w:cs="Times New Roman"/>
          <w:color w:val="000000"/>
          <w:sz w:val="28"/>
          <w:szCs w:val="28"/>
        </w:rPr>
        <w:t xml:space="preserve"> в образовательной организации.</w:t>
      </w:r>
    </w:p>
    <w:p w:rsidR="001A1759" w:rsidRPr="001A1759" w:rsidRDefault="001A1759" w:rsidP="001A1759">
      <w:pPr>
        <w:spacing w:after="0" w:line="240" w:lineRule="auto"/>
        <w:ind w:firstLine="708"/>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Программа определяет содержание и организацию образовательного процесса </w:t>
      </w:r>
      <w:r w:rsidR="00E079D4">
        <w:rPr>
          <w:rFonts w:ascii="Times New Roman" w:eastAsia="Times New Roman" w:hAnsi="Times New Roman" w:cs="Times New Roman"/>
          <w:color w:val="000000"/>
          <w:sz w:val="28"/>
          <w:szCs w:val="28"/>
        </w:rPr>
        <w:t>средней</w:t>
      </w:r>
      <w:r>
        <w:rPr>
          <w:rFonts w:ascii="Times New Roman" w:eastAsia="Times New Roman" w:hAnsi="Times New Roman" w:cs="Times New Roman"/>
          <w:color w:val="000000"/>
          <w:sz w:val="28"/>
          <w:szCs w:val="28"/>
        </w:rPr>
        <w:t xml:space="preserve"> группы МКДОУ «Сузунский детский сад №3»</w:t>
      </w:r>
    </w:p>
    <w:p w:rsidR="001A1759" w:rsidRPr="001A1759" w:rsidRDefault="001A1759" w:rsidP="001A1759">
      <w:pPr>
        <w:spacing w:after="0" w:line="240" w:lineRule="auto"/>
        <w:ind w:firstLine="708"/>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Программа направлена на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1A1759" w:rsidRPr="001A1759" w:rsidRDefault="001A1759" w:rsidP="001A1759">
      <w:pPr>
        <w:spacing w:after="0" w:line="240" w:lineRule="auto"/>
        <w:ind w:firstLine="708"/>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Содержание Программы обеспечивает развитие личности, мотивации и способностей детей дошкольного возраста (от </w:t>
      </w:r>
      <w:r w:rsidR="00E079D4">
        <w:rPr>
          <w:rFonts w:ascii="Times New Roman" w:eastAsia="Times New Roman" w:hAnsi="Times New Roman" w:cs="Times New Roman"/>
          <w:color w:val="000000"/>
          <w:sz w:val="28"/>
          <w:szCs w:val="28"/>
        </w:rPr>
        <w:t>4</w:t>
      </w:r>
      <w:r w:rsidRPr="001A1759">
        <w:rPr>
          <w:rFonts w:ascii="Times New Roman" w:eastAsia="Times New Roman" w:hAnsi="Times New Roman" w:cs="Times New Roman"/>
          <w:color w:val="000000"/>
          <w:sz w:val="28"/>
          <w:szCs w:val="28"/>
        </w:rPr>
        <w:t xml:space="preserve"> до </w:t>
      </w:r>
      <w:r w:rsidR="00E079D4">
        <w:rPr>
          <w:rFonts w:ascii="Times New Roman" w:eastAsia="Times New Roman" w:hAnsi="Times New Roman" w:cs="Times New Roman"/>
          <w:color w:val="000000"/>
          <w:sz w:val="28"/>
          <w:szCs w:val="28"/>
        </w:rPr>
        <w:t>5</w:t>
      </w:r>
      <w:r w:rsidRPr="001A1759">
        <w:rPr>
          <w:rFonts w:ascii="Times New Roman" w:eastAsia="Times New Roman" w:hAnsi="Times New Roman" w:cs="Times New Roman"/>
          <w:color w:val="000000"/>
          <w:sz w:val="28"/>
          <w:szCs w:val="28"/>
        </w:rPr>
        <w:t xml:space="preserve"> лет) в различных видах деятельности</w:t>
      </w:r>
      <w:r>
        <w:rPr>
          <w:rFonts w:ascii="Times New Roman" w:eastAsia="Times New Roman" w:hAnsi="Times New Roman" w:cs="Times New Roman"/>
          <w:color w:val="000000"/>
          <w:sz w:val="28"/>
          <w:szCs w:val="28"/>
        </w:rPr>
        <w:t>.</w:t>
      </w:r>
    </w:p>
    <w:p w:rsidR="001A1759" w:rsidRPr="001A1759" w:rsidRDefault="001A1759" w:rsidP="001A1759">
      <w:pPr>
        <w:spacing w:after="0" w:line="240" w:lineRule="auto"/>
        <w:jc w:val="both"/>
        <w:rPr>
          <w:rFonts w:ascii="Times New Roman" w:eastAsia="Times New Roman" w:hAnsi="Times New Roman" w:cs="Times New Roman"/>
          <w:b/>
          <w:color w:val="000000"/>
          <w:sz w:val="28"/>
          <w:szCs w:val="28"/>
          <w:lang w:eastAsia="ru-RU"/>
        </w:rPr>
      </w:pPr>
      <w:r w:rsidRPr="001A1759">
        <w:rPr>
          <w:rFonts w:ascii="Times New Roman" w:eastAsia="Times New Roman" w:hAnsi="Times New Roman" w:cs="Times New Roman"/>
          <w:b/>
          <w:color w:val="000000"/>
          <w:sz w:val="28"/>
          <w:szCs w:val="28"/>
          <w:lang w:eastAsia="ru-RU"/>
        </w:rPr>
        <w:t>Нормативно-правовая база Рабочей программы</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Рабочая программа рассчитана на 202</w:t>
      </w:r>
      <w:r w:rsidR="00E079D4">
        <w:rPr>
          <w:rFonts w:ascii="Times New Roman" w:eastAsia="Times New Roman" w:hAnsi="Times New Roman" w:cs="Times New Roman"/>
          <w:sz w:val="28"/>
          <w:szCs w:val="28"/>
          <w:lang w:eastAsia="ru-RU"/>
        </w:rPr>
        <w:t>5</w:t>
      </w:r>
      <w:r w:rsidRPr="001A1759">
        <w:rPr>
          <w:rFonts w:ascii="Times New Roman" w:eastAsia="Times New Roman" w:hAnsi="Times New Roman" w:cs="Times New Roman"/>
          <w:sz w:val="28"/>
          <w:szCs w:val="28"/>
          <w:lang w:eastAsia="ru-RU"/>
        </w:rPr>
        <w:t xml:space="preserve"> </w:t>
      </w:r>
      <w:r w:rsidR="001219ED">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 xml:space="preserve"> 202</w:t>
      </w:r>
      <w:r w:rsidR="00E079D4">
        <w:rPr>
          <w:rFonts w:ascii="Times New Roman" w:eastAsia="Times New Roman" w:hAnsi="Times New Roman" w:cs="Times New Roman"/>
          <w:sz w:val="28"/>
          <w:szCs w:val="28"/>
          <w:lang w:eastAsia="ru-RU"/>
        </w:rPr>
        <w:t>6</w:t>
      </w:r>
      <w:r w:rsidR="001219ED">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sz w:val="28"/>
          <w:szCs w:val="28"/>
          <w:lang w:eastAsia="ru-RU"/>
        </w:rPr>
        <w:t xml:space="preserve">учебный год.                                             </w:t>
      </w:r>
    </w:p>
    <w:p w:rsidR="001219ED"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Рабочая программа разработана в соответствии </w:t>
      </w:r>
      <w:r w:rsidR="001219ED" w:rsidRPr="001219ED">
        <w:rPr>
          <w:rFonts w:ascii="Times New Roman" w:eastAsia="Times New Roman" w:hAnsi="Times New Roman" w:cs="Times New Roman"/>
          <w:sz w:val="28"/>
          <w:szCs w:val="28"/>
          <w:lang w:eastAsia="ru-RU"/>
        </w:rPr>
        <w:t>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w:t>
      </w:r>
      <w:r w:rsidR="001219ED">
        <w:rPr>
          <w:rFonts w:ascii="Times New Roman" w:eastAsia="Times New Roman" w:hAnsi="Times New Roman" w:cs="Times New Roman"/>
          <w:sz w:val="28"/>
          <w:szCs w:val="28"/>
          <w:lang w:eastAsia="ru-RU"/>
        </w:rPr>
        <w:t xml:space="preserve"> потребностей     воспитанников </w:t>
      </w:r>
      <w:r w:rsidR="001219ED" w:rsidRPr="001219ED">
        <w:rPr>
          <w:rFonts w:ascii="Times New Roman" w:eastAsia="Times New Roman" w:hAnsi="Times New Roman" w:cs="Times New Roman"/>
          <w:sz w:val="28"/>
          <w:szCs w:val="28"/>
          <w:lang w:eastAsia="ru-RU"/>
        </w:rPr>
        <w:t>и запросов родителей (законных представителей).</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Рабочая программа разработана в соответствии со следующими нормативными документами: </w:t>
      </w:r>
    </w:p>
    <w:p w:rsidR="001219ED" w:rsidRPr="001219ED" w:rsidRDefault="001219ED" w:rsidP="001219ED">
      <w:pPr>
        <w:spacing w:after="0" w:line="240" w:lineRule="auto"/>
        <w:jc w:val="both"/>
        <w:rPr>
          <w:rFonts w:ascii="Times New Roman" w:eastAsia="Times New Roman" w:hAnsi="Times New Roman" w:cs="Times New Roman"/>
          <w:sz w:val="28"/>
          <w:szCs w:val="24"/>
        </w:rPr>
      </w:pPr>
      <w:r w:rsidRPr="001219ED">
        <w:rPr>
          <w:rFonts w:ascii="Times New Roman" w:eastAsia="Times New Roman" w:hAnsi="Times New Roman" w:cs="Times New Roman"/>
          <w:sz w:val="28"/>
          <w:szCs w:val="24"/>
        </w:rPr>
        <w:t>•</w:t>
      </w:r>
      <w:r w:rsidRPr="001219ED">
        <w:rPr>
          <w:rFonts w:ascii="Times New Roman" w:eastAsia="Times New Roman" w:hAnsi="Times New Roman" w:cs="Times New Roman"/>
          <w:sz w:val="28"/>
          <w:szCs w:val="24"/>
        </w:rPr>
        <w:tab/>
        <w:t>Федеральны</w:t>
      </w:r>
      <w:r>
        <w:rPr>
          <w:rFonts w:ascii="Times New Roman" w:eastAsia="Times New Roman" w:hAnsi="Times New Roman" w:cs="Times New Roman"/>
          <w:sz w:val="28"/>
          <w:szCs w:val="24"/>
        </w:rPr>
        <w:t>м</w:t>
      </w:r>
      <w:r w:rsidRPr="001219ED">
        <w:rPr>
          <w:rFonts w:ascii="Times New Roman" w:eastAsia="Times New Roman" w:hAnsi="Times New Roman" w:cs="Times New Roman"/>
          <w:sz w:val="28"/>
          <w:szCs w:val="24"/>
        </w:rPr>
        <w:t xml:space="preserve"> закон</w:t>
      </w:r>
      <w:r>
        <w:rPr>
          <w:rFonts w:ascii="Times New Roman" w:eastAsia="Times New Roman" w:hAnsi="Times New Roman" w:cs="Times New Roman"/>
          <w:sz w:val="28"/>
          <w:szCs w:val="24"/>
        </w:rPr>
        <w:t>ом</w:t>
      </w:r>
      <w:r w:rsidRPr="001219ED">
        <w:rPr>
          <w:rFonts w:ascii="Times New Roman" w:eastAsia="Times New Roman" w:hAnsi="Times New Roman" w:cs="Times New Roman"/>
          <w:sz w:val="28"/>
          <w:szCs w:val="24"/>
        </w:rPr>
        <w:t xml:space="preserve"> 24 июля 1998 г. № 124-ФЗ (актуальная ред. от 14.07.2022) «Об основных гарантиях прав ребенка в Российской Федерации» </w:t>
      </w:r>
    </w:p>
    <w:p w:rsidR="001219ED" w:rsidRDefault="001219ED" w:rsidP="001219ED">
      <w:pPr>
        <w:spacing w:after="0" w:line="240" w:lineRule="auto"/>
        <w:jc w:val="both"/>
        <w:rPr>
          <w:rFonts w:ascii="Times New Roman" w:eastAsia="Times New Roman" w:hAnsi="Times New Roman" w:cs="Times New Roman"/>
          <w:sz w:val="28"/>
          <w:szCs w:val="24"/>
        </w:rPr>
      </w:pPr>
      <w:r w:rsidRPr="001219ED">
        <w:rPr>
          <w:rFonts w:ascii="Times New Roman" w:eastAsia="Times New Roman" w:hAnsi="Times New Roman" w:cs="Times New Roman"/>
          <w:sz w:val="28"/>
          <w:szCs w:val="24"/>
        </w:rPr>
        <w:t>•</w:t>
      </w:r>
      <w:r w:rsidRPr="001219ED">
        <w:rPr>
          <w:rFonts w:ascii="Times New Roman" w:eastAsia="Times New Roman" w:hAnsi="Times New Roman" w:cs="Times New Roman"/>
          <w:sz w:val="28"/>
          <w:szCs w:val="24"/>
        </w:rPr>
        <w:tab/>
        <w:t>Приказ</w:t>
      </w:r>
      <w:r>
        <w:rPr>
          <w:rFonts w:ascii="Times New Roman" w:eastAsia="Times New Roman" w:hAnsi="Times New Roman" w:cs="Times New Roman"/>
          <w:sz w:val="28"/>
          <w:szCs w:val="24"/>
        </w:rPr>
        <w:t>ом</w:t>
      </w:r>
      <w:r w:rsidRPr="001219ED">
        <w:rPr>
          <w:rFonts w:ascii="Times New Roman" w:eastAsia="Times New Roman" w:hAnsi="Times New Roman" w:cs="Times New Roman"/>
          <w:sz w:val="28"/>
          <w:szCs w:val="24"/>
        </w:rPr>
        <w:t xml:space="preserve">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p>
    <w:p w:rsidR="001219ED" w:rsidRDefault="001219ED" w:rsidP="001219ED">
      <w:pPr>
        <w:spacing w:after="0" w:line="240" w:lineRule="auto"/>
        <w:jc w:val="both"/>
        <w:rPr>
          <w:rFonts w:ascii="Times New Roman" w:eastAsia="Times New Roman" w:hAnsi="Times New Roman" w:cs="Times New Roman"/>
          <w:sz w:val="28"/>
          <w:szCs w:val="24"/>
        </w:rPr>
      </w:pPr>
      <w:r w:rsidRPr="001219ED">
        <w:rPr>
          <w:rFonts w:ascii="Times New Roman" w:eastAsia="Times New Roman" w:hAnsi="Times New Roman" w:cs="Times New Roman"/>
          <w:sz w:val="28"/>
          <w:szCs w:val="24"/>
        </w:rPr>
        <w:t>•</w:t>
      </w:r>
      <w:r w:rsidRPr="001219ED">
        <w:rPr>
          <w:rFonts w:ascii="Times New Roman" w:eastAsia="Times New Roman" w:hAnsi="Times New Roman" w:cs="Times New Roman"/>
          <w:sz w:val="28"/>
          <w:szCs w:val="24"/>
        </w:rPr>
        <w:tab/>
        <w:t>Постановление</w:t>
      </w:r>
      <w:r>
        <w:rPr>
          <w:rFonts w:ascii="Times New Roman" w:eastAsia="Times New Roman" w:hAnsi="Times New Roman" w:cs="Times New Roman"/>
          <w:sz w:val="28"/>
          <w:szCs w:val="24"/>
        </w:rPr>
        <w:t>м</w:t>
      </w:r>
      <w:r w:rsidRPr="001219ED">
        <w:rPr>
          <w:rFonts w:ascii="Times New Roman" w:eastAsia="Times New Roman" w:hAnsi="Times New Roman" w:cs="Times New Roman"/>
          <w:sz w:val="28"/>
          <w:szCs w:val="24"/>
        </w:rPr>
        <w:t xml:space="preserve"> Правительства Российско</w:t>
      </w:r>
      <w:r>
        <w:rPr>
          <w:rFonts w:ascii="Times New Roman" w:eastAsia="Times New Roman" w:hAnsi="Times New Roman" w:cs="Times New Roman"/>
          <w:sz w:val="28"/>
          <w:szCs w:val="24"/>
        </w:rPr>
        <w:t xml:space="preserve">й Федерации от 21.02.2022 № 225 </w:t>
      </w:r>
      <w:r w:rsidRPr="001219ED">
        <w:rPr>
          <w:rFonts w:ascii="Times New Roman" w:eastAsia="Times New Roman" w:hAnsi="Times New Roman" w:cs="Times New Roman"/>
          <w:sz w:val="28"/>
          <w:szCs w:val="24"/>
        </w:rPr>
        <w:t xml:space="preserve">«Об утверждении номенклатуры должностей педагогических работников </w:t>
      </w:r>
      <w:r w:rsidRPr="001219ED">
        <w:rPr>
          <w:rFonts w:ascii="Times New Roman" w:eastAsia="Times New Roman" w:hAnsi="Times New Roman" w:cs="Times New Roman"/>
          <w:sz w:val="28"/>
          <w:szCs w:val="24"/>
        </w:rPr>
        <w:lastRenderedPageBreak/>
        <w:t>организаций, осуществляющих образовательную деятельность, должностей руководителей</w:t>
      </w:r>
      <w:r w:rsidRPr="001219ED">
        <w:rPr>
          <w:rFonts w:ascii="Times New Roman" w:eastAsia="Times New Roman" w:hAnsi="Times New Roman" w:cs="Times New Roman"/>
          <w:sz w:val="28"/>
          <w:szCs w:val="24"/>
        </w:rPr>
        <w:tab/>
        <w:t>образовательных</w:t>
      </w:r>
      <w:r w:rsidRPr="001219ED">
        <w:rPr>
          <w:rFonts w:ascii="Times New Roman" w:eastAsia="Times New Roman" w:hAnsi="Times New Roman" w:cs="Times New Roman"/>
          <w:sz w:val="28"/>
          <w:szCs w:val="24"/>
        </w:rPr>
        <w:tab/>
        <w:t>организаций»</w:t>
      </w:r>
    </w:p>
    <w:p w:rsidR="001219ED" w:rsidRDefault="001A1759" w:rsidP="001A1759">
      <w:pPr>
        <w:pStyle w:val="af1"/>
        <w:numPr>
          <w:ilvl w:val="0"/>
          <w:numId w:val="49"/>
        </w:numPr>
        <w:spacing w:after="0" w:line="240" w:lineRule="auto"/>
        <w:ind w:left="0" w:firstLine="0"/>
        <w:jc w:val="both"/>
        <w:rPr>
          <w:rFonts w:ascii="Times New Roman" w:hAnsi="Times New Roman"/>
          <w:sz w:val="28"/>
          <w:szCs w:val="24"/>
        </w:rPr>
      </w:pPr>
      <w:r w:rsidRPr="001219ED">
        <w:rPr>
          <w:rFonts w:ascii="Times New Roman" w:hAnsi="Times New Roman"/>
          <w:sz w:val="28"/>
          <w:szCs w:val="24"/>
        </w:rPr>
        <w:t>Санитарны</w:t>
      </w:r>
      <w:r w:rsidR="001219ED">
        <w:rPr>
          <w:rFonts w:ascii="Times New Roman" w:hAnsi="Times New Roman"/>
          <w:sz w:val="28"/>
          <w:szCs w:val="24"/>
        </w:rPr>
        <w:t>ми</w:t>
      </w:r>
      <w:r w:rsidRPr="001219ED">
        <w:rPr>
          <w:rFonts w:ascii="Times New Roman" w:hAnsi="Times New Roman"/>
          <w:sz w:val="28"/>
          <w:szCs w:val="24"/>
        </w:rPr>
        <w:t xml:space="preserve"> правила</w:t>
      </w:r>
      <w:r w:rsidR="001219ED">
        <w:rPr>
          <w:rFonts w:ascii="Times New Roman" w:hAnsi="Times New Roman"/>
          <w:sz w:val="28"/>
          <w:szCs w:val="24"/>
        </w:rPr>
        <w:t>ми</w:t>
      </w:r>
      <w:r w:rsidRPr="001219ED">
        <w:rPr>
          <w:rFonts w:ascii="Times New Roman" w:hAnsi="Times New Roman"/>
          <w:sz w:val="28"/>
          <w:szCs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года № 28;</w:t>
      </w:r>
    </w:p>
    <w:p w:rsidR="001219ED" w:rsidRDefault="001A1759" w:rsidP="001219ED">
      <w:pPr>
        <w:pStyle w:val="af1"/>
        <w:numPr>
          <w:ilvl w:val="0"/>
          <w:numId w:val="49"/>
        </w:numPr>
        <w:spacing w:after="0" w:line="240" w:lineRule="auto"/>
        <w:ind w:left="0" w:firstLine="0"/>
        <w:jc w:val="both"/>
        <w:rPr>
          <w:rFonts w:ascii="Times New Roman" w:hAnsi="Times New Roman"/>
          <w:sz w:val="28"/>
          <w:szCs w:val="24"/>
        </w:rPr>
      </w:pPr>
      <w:r w:rsidRPr="001219ED">
        <w:rPr>
          <w:rFonts w:ascii="Times New Roman" w:hAnsi="Times New Roman"/>
          <w:sz w:val="28"/>
          <w:szCs w:val="24"/>
        </w:rPr>
        <w:t>Постановлением Главного государственного врача России от 30.06.2020 №16, СП 3.1/2.4 3598-20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1219ED">
        <w:rPr>
          <w:rFonts w:ascii="Times New Roman" w:hAnsi="Times New Roman"/>
          <w:sz w:val="28"/>
          <w:szCs w:val="24"/>
          <w:lang w:val="en-US"/>
        </w:rPr>
        <w:t>COVID</w:t>
      </w:r>
      <w:r w:rsidRPr="001219ED">
        <w:rPr>
          <w:rFonts w:ascii="Times New Roman" w:hAnsi="Times New Roman"/>
          <w:sz w:val="28"/>
          <w:szCs w:val="24"/>
        </w:rPr>
        <w:t>-19)»</w:t>
      </w:r>
    </w:p>
    <w:p w:rsidR="001219ED" w:rsidRPr="001219ED" w:rsidRDefault="001219ED" w:rsidP="001219ED">
      <w:pPr>
        <w:pStyle w:val="af1"/>
        <w:numPr>
          <w:ilvl w:val="0"/>
          <w:numId w:val="49"/>
        </w:numPr>
        <w:spacing w:line="240" w:lineRule="auto"/>
        <w:ind w:left="0" w:firstLine="0"/>
        <w:jc w:val="both"/>
        <w:rPr>
          <w:rFonts w:ascii="Times New Roman" w:hAnsi="Times New Roman"/>
          <w:sz w:val="28"/>
          <w:szCs w:val="24"/>
        </w:rPr>
      </w:pPr>
      <w:r w:rsidRPr="001219ED">
        <w:rPr>
          <w:rFonts w:ascii="Times New Roman" w:hAnsi="Times New Roman"/>
          <w:sz w:val="28"/>
          <w:szCs w:val="24"/>
        </w:rPr>
        <w:t>Постановление</w:t>
      </w:r>
      <w:r>
        <w:rPr>
          <w:rFonts w:ascii="Times New Roman" w:hAnsi="Times New Roman"/>
          <w:sz w:val="28"/>
          <w:szCs w:val="24"/>
        </w:rPr>
        <w:t>м</w:t>
      </w:r>
      <w:r w:rsidRPr="001219ED">
        <w:rPr>
          <w:rFonts w:ascii="Times New Roman" w:hAnsi="Times New Roman"/>
          <w:sz w:val="28"/>
          <w:szCs w:val="24"/>
        </w:rPr>
        <w:t xml:space="preserve">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w:t>
      </w:r>
      <w:r>
        <w:rPr>
          <w:rFonts w:ascii="Times New Roman" w:hAnsi="Times New Roman"/>
          <w:sz w:val="28"/>
          <w:szCs w:val="24"/>
        </w:rPr>
        <w:t>ния к организации</w:t>
      </w:r>
      <w:r>
        <w:rPr>
          <w:rFonts w:ascii="Times New Roman" w:hAnsi="Times New Roman"/>
          <w:sz w:val="28"/>
          <w:szCs w:val="24"/>
        </w:rPr>
        <w:tab/>
        <w:t xml:space="preserve">общественного питания </w:t>
      </w:r>
      <w:r w:rsidRPr="001219ED">
        <w:rPr>
          <w:rFonts w:ascii="Times New Roman" w:hAnsi="Times New Roman"/>
          <w:sz w:val="28"/>
          <w:szCs w:val="24"/>
        </w:rPr>
        <w:t>населения»</w:t>
      </w:r>
    </w:p>
    <w:p w:rsidR="001219ED" w:rsidRPr="001219ED" w:rsidRDefault="001219ED" w:rsidP="001219ED">
      <w:pPr>
        <w:pStyle w:val="af1"/>
        <w:numPr>
          <w:ilvl w:val="0"/>
          <w:numId w:val="49"/>
        </w:numPr>
        <w:spacing w:after="0" w:line="240" w:lineRule="auto"/>
        <w:ind w:left="0" w:firstLine="0"/>
        <w:jc w:val="both"/>
        <w:rPr>
          <w:rFonts w:ascii="Times New Roman" w:hAnsi="Times New Roman"/>
          <w:sz w:val="28"/>
          <w:szCs w:val="24"/>
        </w:rPr>
      </w:pPr>
      <w:r w:rsidRPr="001219ED">
        <w:rPr>
          <w:rFonts w:ascii="Times New Roman" w:hAnsi="Times New Roman"/>
          <w:sz w:val="28"/>
          <w:szCs w:val="24"/>
        </w:rPr>
        <w:t>Постановление</w:t>
      </w:r>
      <w:r>
        <w:rPr>
          <w:rFonts w:ascii="Times New Roman" w:hAnsi="Times New Roman"/>
          <w:sz w:val="28"/>
          <w:szCs w:val="24"/>
        </w:rPr>
        <w:t>м</w:t>
      </w:r>
      <w:r w:rsidRPr="001219ED">
        <w:rPr>
          <w:rFonts w:ascii="Times New Roman" w:hAnsi="Times New Roman"/>
          <w:sz w:val="28"/>
          <w:szCs w:val="24"/>
        </w:rPr>
        <w:t xml:space="preserve">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1A1759" w:rsidRPr="001219ED" w:rsidRDefault="001A1759" w:rsidP="001A1759">
      <w:pPr>
        <w:pStyle w:val="af1"/>
        <w:numPr>
          <w:ilvl w:val="0"/>
          <w:numId w:val="49"/>
        </w:numPr>
        <w:spacing w:after="0" w:line="240" w:lineRule="auto"/>
        <w:ind w:left="0" w:firstLine="0"/>
        <w:jc w:val="both"/>
        <w:rPr>
          <w:rFonts w:ascii="Times New Roman" w:hAnsi="Times New Roman"/>
          <w:sz w:val="28"/>
          <w:szCs w:val="24"/>
        </w:rPr>
      </w:pPr>
      <w:r w:rsidRPr="001219ED">
        <w:rPr>
          <w:rFonts w:ascii="Times New Roman" w:hAnsi="Times New Roman"/>
          <w:sz w:val="28"/>
          <w:szCs w:val="24"/>
        </w:rPr>
        <w:t>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rsidR="001925C7" w:rsidRPr="001925C7" w:rsidRDefault="001925C7" w:rsidP="001925C7">
      <w:pPr>
        <w:spacing w:after="0" w:line="240" w:lineRule="auto"/>
        <w:jc w:val="both"/>
        <w:rPr>
          <w:rFonts w:ascii="Times New Roman" w:eastAsia="Times New Roman" w:hAnsi="Times New Roman" w:cs="Times New Roman"/>
          <w:sz w:val="28"/>
          <w:szCs w:val="24"/>
        </w:rPr>
      </w:pPr>
      <w:r w:rsidRPr="001925C7">
        <w:rPr>
          <w:rFonts w:ascii="Times New Roman" w:eastAsia="Times New Roman" w:hAnsi="Times New Roman" w:cs="Times New Roman"/>
          <w:sz w:val="28"/>
          <w:szCs w:val="24"/>
        </w:rPr>
        <w:t>•</w:t>
      </w:r>
      <w:r w:rsidRPr="001925C7">
        <w:rPr>
          <w:rFonts w:ascii="Times New Roman" w:eastAsia="Times New Roman" w:hAnsi="Times New Roman" w:cs="Times New Roman"/>
          <w:sz w:val="28"/>
          <w:szCs w:val="24"/>
        </w:rPr>
        <w:tab/>
        <w:t>Приказ</w:t>
      </w:r>
      <w:r>
        <w:rPr>
          <w:rFonts w:ascii="Times New Roman" w:eastAsia="Times New Roman" w:hAnsi="Times New Roman" w:cs="Times New Roman"/>
          <w:sz w:val="28"/>
          <w:szCs w:val="24"/>
        </w:rPr>
        <w:t>ом</w:t>
      </w:r>
      <w:r w:rsidRPr="001925C7">
        <w:rPr>
          <w:rFonts w:ascii="Times New Roman" w:eastAsia="Times New Roman" w:hAnsi="Times New Roman" w:cs="Times New Roman"/>
          <w:sz w:val="28"/>
          <w:szCs w:val="24"/>
        </w:rPr>
        <w:t xml:space="preserve"> Министерства просвещения Российской Федерации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A1759" w:rsidRPr="001A1759" w:rsidRDefault="001925C7" w:rsidP="001925C7">
      <w:pPr>
        <w:spacing w:after="0" w:line="240" w:lineRule="auto"/>
        <w:jc w:val="both"/>
        <w:rPr>
          <w:rFonts w:ascii="Times New Roman" w:eastAsia="Times New Roman" w:hAnsi="Times New Roman" w:cs="Times New Roman"/>
          <w:sz w:val="28"/>
          <w:szCs w:val="24"/>
        </w:rPr>
      </w:pPr>
      <w:r w:rsidRPr="001925C7">
        <w:rPr>
          <w:rFonts w:ascii="Times New Roman" w:eastAsia="Times New Roman" w:hAnsi="Times New Roman" w:cs="Times New Roman"/>
          <w:sz w:val="28"/>
          <w:szCs w:val="24"/>
        </w:rPr>
        <w:t>(Зарегистрирован 31.08.2020 №59599)</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4"/>
        </w:rPr>
      </w:pPr>
      <w:r w:rsidRPr="001A1759">
        <w:rPr>
          <w:rFonts w:ascii="Times New Roman" w:eastAsia="Times New Roman" w:hAnsi="Times New Roman" w:cs="Times New Roman"/>
          <w:color w:val="000000"/>
          <w:sz w:val="28"/>
          <w:szCs w:val="24"/>
        </w:rPr>
        <w:t>- Уставом МКДОУ «Сузунский детский сад №3»</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4"/>
        </w:rPr>
      </w:pPr>
      <w:r w:rsidRPr="001A1759">
        <w:rPr>
          <w:rFonts w:ascii="Times New Roman" w:eastAsia="Times New Roman" w:hAnsi="Times New Roman" w:cs="Times New Roman"/>
          <w:color w:val="000000"/>
          <w:sz w:val="28"/>
          <w:szCs w:val="24"/>
        </w:rPr>
        <w:t>- ООП МКДОУ «Сузунский детский сад №3».</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p w:rsidR="001A1759" w:rsidRPr="001A1759" w:rsidRDefault="00D314FD" w:rsidP="001A1759">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Цели и задачи реализации Программы</w:t>
      </w:r>
    </w:p>
    <w:p w:rsidR="001A1759" w:rsidRPr="001A1759" w:rsidRDefault="001A1759" w:rsidP="001A1759">
      <w:pPr>
        <w:spacing w:after="0" w:line="240" w:lineRule="auto"/>
        <w:ind w:firstLine="708"/>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xml:space="preserve">Годовые задачи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lastRenderedPageBreak/>
        <w:t xml:space="preserve">•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xml:space="preserve">• создание обогащённой предметно-пространственной среды, способствующей развитию социальных и психологических качеств личности дошкольника в различных видах деятельности;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xml:space="preserve">• совершенствование профессионального мастерства педагогов во взаимодействии с родителями воспитанников;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xml:space="preserve">•    построение эффективной системы административно-хозяйственной работы, обеспечивающей стабильное повышение уровня оказываемых, педагогическим коллективом МКДОУ «Сузунский детский сад №3» образовательных услуг. </w:t>
      </w:r>
    </w:p>
    <w:p w:rsid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продолжить работу по внедрению в воспитательно-образовательный процесс инновационных образовательных технологий.</w:t>
      </w:r>
    </w:p>
    <w:p w:rsidR="001925C7" w:rsidRPr="001925C7" w:rsidRDefault="001925C7" w:rsidP="00E079D4">
      <w:pPr>
        <w:pStyle w:val="af1"/>
        <w:numPr>
          <w:ilvl w:val="0"/>
          <w:numId w:val="49"/>
        </w:numPr>
        <w:spacing w:after="0" w:line="240" w:lineRule="auto"/>
        <w:ind w:left="0" w:firstLine="0"/>
        <w:jc w:val="both"/>
        <w:rPr>
          <w:rFonts w:ascii="Times New Roman" w:hAnsi="Times New Roman"/>
          <w:sz w:val="28"/>
          <w:szCs w:val="28"/>
        </w:rPr>
      </w:pPr>
      <w:r w:rsidRPr="001925C7">
        <w:rPr>
          <w:rFonts w:ascii="Times New Roman" w:hAnsi="Times New Roman"/>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Pr>
          <w:rFonts w:ascii="Times New Roman" w:hAnsi="Times New Roman"/>
          <w:sz w:val="28"/>
          <w:szCs w:val="28"/>
        </w:rPr>
        <w:t>лений, единство народов России.</w:t>
      </w:r>
    </w:p>
    <w:p w:rsidR="001A1759" w:rsidRDefault="001A1759" w:rsidP="001A1759">
      <w:pPr>
        <w:spacing w:after="0" w:line="240" w:lineRule="auto"/>
        <w:jc w:val="both"/>
        <w:rPr>
          <w:rFonts w:ascii="Times New Roman" w:eastAsia="Times New Roman" w:hAnsi="Times New Roman" w:cs="Times New Roman"/>
          <w:b/>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Принципы и подходы к формированию Программы</w:t>
      </w:r>
    </w:p>
    <w:p w:rsidR="007E5744" w:rsidRPr="007E5744" w:rsidRDefault="007E5744" w:rsidP="00D97F43">
      <w:pPr>
        <w:spacing w:after="0" w:line="240" w:lineRule="auto"/>
        <w:ind w:firstLine="708"/>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 xml:space="preserve">Рабочая программа </w:t>
      </w:r>
      <w:r w:rsidR="00E079D4">
        <w:rPr>
          <w:rFonts w:ascii="Times New Roman" w:eastAsia="Times New Roman" w:hAnsi="Times New Roman" w:cs="Times New Roman"/>
          <w:sz w:val="28"/>
          <w:szCs w:val="28"/>
          <w:lang w:eastAsia="ru-RU"/>
        </w:rPr>
        <w:t>средней</w:t>
      </w:r>
      <w:r w:rsidR="00FF6E9E">
        <w:rPr>
          <w:rFonts w:ascii="Times New Roman" w:eastAsia="Times New Roman" w:hAnsi="Times New Roman" w:cs="Times New Roman"/>
          <w:sz w:val="28"/>
          <w:szCs w:val="28"/>
          <w:lang w:eastAsia="ru-RU"/>
        </w:rPr>
        <w:t xml:space="preserve"> группы</w:t>
      </w:r>
      <w:r w:rsidR="00D97F43">
        <w:rPr>
          <w:rFonts w:ascii="Times New Roman" w:eastAsia="Times New Roman" w:hAnsi="Times New Roman" w:cs="Times New Roman"/>
          <w:sz w:val="28"/>
          <w:szCs w:val="28"/>
          <w:lang w:eastAsia="ru-RU"/>
        </w:rPr>
        <w:t xml:space="preserve"> </w:t>
      </w:r>
      <w:r w:rsidRPr="007E5744">
        <w:rPr>
          <w:rFonts w:ascii="Times New Roman" w:eastAsia="Times New Roman" w:hAnsi="Times New Roman" w:cs="Times New Roman"/>
          <w:sz w:val="28"/>
          <w:szCs w:val="28"/>
          <w:lang w:eastAsia="ru-RU"/>
        </w:rPr>
        <w:t xml:space="preserve">разрабатывалась на основе </w:t>
      </w:r>
      <w:r w:rsidR="001925C7" w:rsidRPr="001925C7">
        <w:rPr>
          <w:rFonts w:ascii="Times New Roman" w:eastAsia="Times New Roman" w:hAnsi="Times New Roman" w:cs="Times New Roman"/>
          <w:sz w:val="28"/>
          <w:szCs w:val="28"/>
          <w:lang w:eastAsia="ru-RU"/>
        </w:rPr>
        <w:t>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w:t>
      </w:r>
      <w:r w:rsidR="001925C7">
        <w:rPr>
          <w:rFonts w:ascii="Times New Roman" w:eastAsia="Times New Roman" w:hAnsi="Times New Roman" w:cs="Times New Roman"/>
          <w:sz w:val="28"/>
          <w:szCs w:val="28"/>
          <w:lang w:eastAsia="ru-RU"/>
        </w:rPr>
        <w:t>телей (законных представителей) и</w:t>
      </w:r>
      <w:r w:rsidRPr="007E5744">
        <w:rPr>
          <w:rFonts w:ascii="Times New Roman" w:eastAsia="Times New Roman" w:hAnsi="Times New Roman" w:cs="Times New Roman"/>
          <w:sz w:val="28"/>
          <w:szCs w:val="28"/>
          <w:lang w:eastAsia="ru-RU"/>
        </w:rPr>
        <w:t>:</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соответствует принципу развивающего образования, целью которого является развитие ребенка;</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lastRenderedPageBreak/>
        <w:t>•</w:t>
      </w:r>
      <w:r w:rsidRPr="007E5744">
        <w:rPr>
          <w:rFonts w:ascii="Times New Roman" w:eastAsia="Times New Roman" w:hAnsi="Times New Roman" w:cs="Times New Roman"/>
          <w:sz w:val="28"/>
          <w:szCs w:val="28"/>
          <w:lang w:eastAsia="ru-RU"/>
        </w:rPr>
        <w:tab/>
        <w:t xml:space="preserve">строится с учетом принципа интеграции образовательных областей в соответствии с возрастными возможностями и особенностями детей </w:t>
      </w:r>
      <w:r w:rsidR="00E079D4">
        <w:rPr>
          <w:rFonts w:ascii="Times New Roman" w:eastAsia="Times New Roman" w:hAnsi="Times New Roman" w:cs="Times New Roman"/>
          <w:sz w:val="28"/>
          <w:szCs w:val="28"/>
          <w:lang w:eastAsia="ru-RU"/>
        </w:rPr>
        <w:t>4</w:t>
      </w:r>
      <w:r w:rsidR="00F528C3">
        <w:rPr>
          <w:rFonts w:ascii="Times New Roman" w:eastAsia="Times New Roman" w:hAnsi="Times New Roman" w:cs="Times New Roman"/>
          <w:sz w:val="28"/>
          <w:szCs w:val="28"/>
          <w:lang w:eastAsia="ru-RU"/>
        </w:rPr>
        <w:t>-</w:t>
      </w:r>
      <w:r w:rsidR="00E079D4">
        <w:rPr>
          <w:rFonts w:ascii="Times New Roman" w:eastAsia="Times New Roman" w:hAnsi="Times New Roman" w:cs="Times New Roman"/>
          <w:sz w:val="28"/>
          <w:szCs w:val="28"/>
          <w:lang w:eastAsia="ru-RU"/>
        </w:rPr>
        <w:t>5</w:t>
      </w:r>
      <w:r w:rsidRPr="007E5744">
        <w:rPr>
          <w:rFonts w:ascii="Times New Roman" w:eastAsia="Times New Roman" w:hAnsi="Times New Roman" w:cs="Times New Roman"/>
          <w:sz w:val="28"/>
          <w:szCs w:val="28"/>
          <w:lang w:eastAsia="ru-RU"/>
        </w:rPr>
        <w:t xml:space="preserve"> лет;</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основывается на комплексно-тематическом принципе построения образовательного процесса;</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проведении режимных моментов;</w:t>
      </w:r>
    </w:p>
    <w:p w:rsidR="001A1759"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допускает варьирование образовательного процесса в зависимости от региональных особенностей.</w:t>
      </w:r>
    </w:p>
    <w:p w:rsidR="007E5744" w:rsidRPr="007E5744" w:rsidRDefault="007E5744" w:rsidP="007E5744">
      <w:pPr>
        <w:spacing w:after="0" w:line="240" w:lineRule="auto"/>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В программе учитываются следующие</w:t>
      </w:r>
      <w:r w:rsidR="00F528C3">
        <w:rPr>
          <w:rFonts w:ascii="Times New Roman" w:eastAsia="Times New Roman" w:hAnsi="Times New Roman" w:cs="Times New Roman"/>
          <w:color w:val="000000"/>
          <w:sz w:val="28"/>
          <w:szCs w:val="28"/>
          <w:lang w:eastAsia="ru-RU"/>
        </w:rPr>
        <w:t xml:space="preserve"> подходы реализации программы:</w:t>
      </w:r>
    </w:p>
    <w:p w:rsidR="007E5744" w:rsidRPr="007E5744" w:rsidRDefault="007E5744" w:rsidP="007E5744">
      <w:pPr>
        <w:spacing w:after="0" w:line="240" w:lineRule="auto"/>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1) Личн</w:t>
      </w:r>
      <w:r>
        <w:rPr>
          <w:rFonts w:ascii="Times New Roman" w:eastAsia="Times New Roman" w:hAnsi="Times New Roman" w:cs="Times New Roman"/>
          <w:color w:val="000000"/>
          <w:sz w:val="28"/>
          <w:szCs w:val="28"/>
          <w:lang w:eastAsia="ru-RU"/>
        </w:rPr>
        <w:t>остно – ориентированный подход:</w:t>
      </w:r>
    </w:p>
    <w:p w:rsidR="007E5744" w:rsidRPr="007E5744" w:rsidRDefault="007E5744" w:rsidP="007E5744">
      <w:pPr>
        <w:spacing w:after="0" w:line="240" w:lineRule="auto"/>
        <w:ind w:firstLine="708"/>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 xml:space="preserve">Личностно – ориентированная педагогика создает такую образовательную среду, где реализуются индивидуальны интересы и потребности реальных детей, эффективно накапливается детьми личный опыт. Образовательная среда ориентирована на </w:t>
      </w:r>
      <w:proofErr w:type="spellStart"/>
      <w:r w:rsidRPr="007E5744">
        <w:rPr>
          <w:rFonts w:ascii="Times New Roman" w:eastAsia="Times New Roman" w:hAnsi="Times New Roman" w:cs="Times New Roman"/>
          <w:color w:val="000000"/>
          <w:sz w:val="28"/>
          <w:szCs w:val="28"/>
          <w:lang w:eastAsia="ru-RU"/>
        </w:rPr>
        <w:t>природо</w:t>
      </w:r>
      <w:r w:rsidR="00EB39FF">
        <w:rPr>
          <w:rFonts w:ascii="Times New Roman" w:eastAsia="Times New Roman" w:hAnsi="Times New Roman" w:cs="Times New Roman"/>
          <w:color w:val="000000"/>
          <w:sz w:val="28"/>
          <w:szCs w:val="28"/>
          <w:lang w:eastAsia="ru-RU"/>
        </w:rPr>
        <w:t>с</w:t>
      </w:r>
      <w:r w:rsidRPr="007E5744">
        <w:rPr>
          <w:rFonts w:ascii="Times New Roman" w:eastAsia="Times New Roman" w:hAnsi="Times New Roman" w:cs="Times New Roman"/>
          <w:color w:val="000000"/>
          <w:sz w:val="28"/>
          <w:szCs w:val="28"/>
          <w:lang w:eastAsia="ru-RU"/>
        </w:rPr>
        <w:t>образность</w:t>
      </w:r>
      <w:proofErr w:type="spellEnd"/>
      <w:r w:rsidRPr="007E5744">
        <w:rPr>
          <w:rFonts w:ascii="Times New Roman" w:eastAsia="Times New Roman" w:hAnsi="Times New Roman" w:cs="Times New Roman"/>
          <w:color w:val="000000"/>
          <w:sz w:val="28"/>
          <w:szCs w:val="28"/>
          <w:lang w:eastAsia="ru-RU"/>
        </w:rPr>
        <w:t>. Личностный подход – это важнейший принцип психологической науки, предусматривающий учет своеобразия индивидуальности личности в воспитании ребенка. Именно этот подход определяет положение ребенка в воспитательном процессе, означает признание его активным субъектом этого процесса, а, следовательно, означает становление субъект – субъектных отношений.</w:t>
      </w:r>
    </w:p>
    <w:p w:rsidR="007E5744" w:rsidRPr="007E5744" w:rsidRDefault="007E5744" w:rsidP="007E5744">
      <w:pPr>
        <w:spacing w:after="0" w:line="240" w:lineRule="auto"/>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2) Деятельностный подход:</w:t>
      </w:r>
    </w:p>
    <w:p w:rsidR="007E5744" w:rsidRPr="007E5744" w:rsidRDefault="007E5744" w:rsidP="007E5744">
      <w:pPr>
        <w:spacing w:after="0" w:line="240" w:lineRule="auto"/>
        <w:ind w:firstLine="708"/>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Деятельностный подход -субъектно ориентированная организация и управление педагогом деятельностью ребенка при решении им специально организованных учебных задач разной сложности и проблематики. Эти задачи развивают не только предметную, коммуникативную и другие виды компетентностей ребенка, но и его самого как личность. Предполагает открытие перед ребенком всего спектра возможностей и создание у него установки на свободный, но ответственный выбор той или иной возможности.</w:t>
      </w:r>
    </w:p>
    <w:p w:rsidR="007E5744" w:rsidRPr="007E5744" w:rsidRDefault="007E5744" w:rsidP="007E574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Культурологический подход:</w:t>
      </w:r>
    </w:p>
    <w:p w:rsidR="007E5744" w:rsidRPr="001A1759" w:rsidRDefault="007E5744" w:rsidP="007E5744">
      <w:pPr>
        <w:spacing w:after="0" w:line="240" w:lineRule="auto"/>
        <w:ind w:firstLine="708"/>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Культурологический подход предполагает отношение педагога, направленное не только на усвоение детьми знаний, но и на способы этого усвоения, на образы и способы мышления и деятельности; на развитие и воспитание культурологии и творческого потенциала ребенка. Воспитательная функция образования заключается в том, что знания помогают ребенку самоопределиться как личности путем освоения культуры, духовных и нравственных ценностей.</w:t>
      </w:r>
    </w:p>
    <w:p w:rsidR="00F528C3" w:rsidRDefault="00F528C3" w:rsidP="001A17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 П</w:t>
      </w:r>
      <w:r w:rsidRPr="00F528C3">
        <w:rPr>
          <w:rFonts w:ascii="Times New Roman" w:eastAsia="Calibri" w:hAnsi="Times New Roman" w:cs="Times New Roman"/>
          <w:sz w:val="28"/>
          <w:szCs w:val="28"/>
        </w:rPr>
        <w:t>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r>
        <w:rPr>
          <w:rFonts w:ascii="Times New Roman" w:eastAsia="Calibri" w:hAnsi="Times New Roman" w:cs="Times New Roman"/>
          <w:sz w:val="28"/>
          <w:szCs w:val="28"/>
        </w:rPr>
        <w:t>.</w:t>
      </w:r>
      <w:r w:rsidRPr="00F528C3">
        <w:rPr>
          <w:rFonts w:ascii="Times New Roman" w:eastAsia="Calibri" w:hAnsi="Times New Roman" w:cs="Times New Roman"/>
          <w:sz w:val="28"/>
          <w:szCs w:val="28"/>
        </w:rPr>
        <w:t xml:space="preserve"> </w:t>
      </w:r>
    </w:p>
    <w:p w:rsidR="007E5744" w:rsidRDefault="00F528C3" w:rsidP="001A17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 П</w:t>
      </w:r>
      <w:r w:rsidRPr="00F528C3">
        <w:rPr>
          <w:rFonts w:ascii="Times New Roman" w:eastAsia="Calibri" w:hAnsi="Times New Roman" w:cs="Times New Roman"/>
          <w:sz w:val="28"/>
          <w:szCs w:val="28"/>
        </w:rPr>
        <w:t xml:space="preserve">остроение образовательного процесса с использованием </w:t>
      </w:r>
      <w:proofErr w:type="spellStart"/>
      <w:r w:rsidRPr="00F528C3">
        <w:rPr>
          <w:rFonts w:ascii="Times New Roman" w:eastAsia="Calibri" w:hAnsi="Times New Roman" w:cs="Times New Roman"/>
          <w:sz w:val="28"/>
          <w:szCs w:val="28"/>
        </w:rPr>
        <w:t>социоигровых</w:t>
      </w:r>
      <w:proofErr w:type="spellEnd"/>
      <w:r w:rsidRPr="00F528C3">
        <w:rPr>
          <w:rFonts w:ascii="Times New Roman" w:eastAsia="Calibri" w:hAnsi="Times New Roman" w:cs="Times New Roman"/>
          <w:sz w:val="28"/>
          <w:szCs w:val="28"/>
        </w:rPr>
        <w:t xml:space="preserve"> технологий, проектной деятельности</w:t>
      </w:r>
    </w:p>
    <w:p w:rsidR="00F528C3" w:rsidRDefault="00F528C3" w:rsidP="001A17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 П</w:t>
      </w:r>
      <w:r w:rsidRPr="00F528C3">
        <w:rPr>
          <w:rFonts w:ascii="Times New Roman" w:eastAsia="Calibri" w:hAnsi="Times New Roman" w:cs="Times New Roman"/>
          <w:sz w:val="28"/>
          <w:szCs w:val="28"/>
        </w:rPr>
        <w:t>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p>
    <w:p w:rsidR="00F528C3" w:rsidRDefault="00F528C3" w:rsidP="001A1759">
      <w:pPr>
        <w:spacing w:after="0" w:line="240" w:lineRule="auto"/>
        <w:jc w:val="both"/>
        <w:rPr>
          <w:rFonts w:ascii="Times New Roman" w:eastAsia="Times New Roman" w:hAnsi="Times New Roman" w:cs="Times New Roman"/>
          <w:b/>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1.1.2. Планируемые результаты освоения программы в соответствии с целевыми ориентирами</w:t>
      </w:r>
    </w:p>
    <w:p w:rsidR="00056EE4" w:rsidRPr="00056EE4" w:rsidRDefault="00056EE4" w:rsidP="00056EE4">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(п. 4.1. ФГОС ДО). Освоение программы не сопровождается проведением промежуточных аттестаций и итоговой аттестации обучающихся.</w:t>
      </w:r>
    </w:p>
    <w:p w:rsidR="00056EE4" w:rsidRPr="00056EE4" w:rsidRDefault="00056EE4" w:rsidP="00056EE4">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 xml:space="preserve">В соответствии с п. 4.5 ФГОС </w:t>
      </w:r>
      <w:r w:rsidR="00300E8B" w:rsidRPr="00056EE4">
        <w:rPr>
          <w:rFonts w:ascii="Times New Roman" w:eastAsia="Times New Roman" w:hAnsi="Times New Roman" w:cs="Times New Roman"/>
          <w:sz w:val="28"/>
          <w:szCs w:val="28"/>
        </w:rPr>
        <w:t>ДО целевы</w:t>
      </w:r>
      <w:r w:rsidR="00300E8B">
        <w:rPr>
          <w:rFonts w:ascii="Times New Roman" w:eastAsia="Times New Roman" w:hAnsi="Times New Roman" w:cs="Times New Roman"/>
          <w:sz w:val="28"/>
          <w:szCs w:val="28"/>
        </w:rPr>
        <w:t>х ориентиров</w:t>
      </w:r>
      <w:r w:rsidRPr="00056EE4">
        <w:rPr>
          <w:rFonts w:ascii="Times New Roman" w:eastAsia="Times New Roman" w:hAnsi="Times New Roman" w:cs="Times New Roman"/>
          <w:sz w:val="28"/>
          <w:szCs w:val="28"/>
        </w:rPr>
        <w:t xml:space="preserve"> не могут служить непосредственным основанием при решении управленческих задач, включая:</w:t>
      </w:r>
    </w:p>
    <w:p w:rsidR="00056EE4" w:rsidRPr="00056EE4" w:rsidRDefault="00056EE4" w:rsidP="00056EE4">
      <w:pPr>
        <w:widowControl w:val="0"/>
        <w:numPr>
          <w:ilvl w:val="0"/>
          <w:numId w:val="50"/>
        </w:numPr>
        <w:autoSpaceDE w:val="0"/>
        <w:autoSpaceDN w:val="0"/>
        <w:spacing w:after="0" w:line="240" w:lineRule="auto"/>
        <w:contextualSpacing/>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аттестацию педагогических кадров;</w:t>
      </w:r>
    </w:p>
    <w:p w:rsidR="00056EE4" w:rsidRPr="00056EE4" w:rsidRDefault="00056EE4" w:rsidP="00056EE4">
      <w:pPr>
        <w:widowControl w:val="0"/>
        <w:numPr>
          <w:ilvl w:val="0"/>
          <w:numId w:val="50"/>
        </w:numPr>
        <w:autoSpaceDE w:val="0"/>
        <w:autoSpaceDN w:val="0"/>
        <w:spacing w:after="0" w:line="240" w:lineRule="auto"/>
        <w:contextualSpacing/>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оценку качества образования;</w:t>
      </w:r>
    </w:p>
    <w:p w:rsidR="00056EE4" w:rsidRPr="00056EE4" w:rsidRDefault="00056EE4" w:rsidP="00056EE4">
      <w:pPr>
        <w:widowControl w:val="0"/>
        <w:numPr>
          <w:ilvl w:val="0"/>
          <w:numId w:val="50"/>
        </w:numPr>
        <w:autoSpaceDE w:val="0"/>
        <w:autoSpaceDN w:val="0"/>
        <w:spacing w:after="0" w:line="240" w:lineRule="auto"/>
        <w:contextualSpacing/>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56EE4" w:rsidRPr="00056EE4" w:rsidRDefault="00056EE4" w:rsidP="00056EE4">
      <w:pPr>
        <w:widowControl w:val="0"/>
        <w:numPr>
          <w:ilvl w:val="0"/>
          <w:numId w:val="50"/>
        </w:numPr>
        <w:autoSpaceDE w:val="0"/>
        <w:autoSpaceDN w:val="0"/>
        <w:spacing w:after="0" w:line="240" w:lineRule="auto"/>
        <w:contextualSpacing/>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распределение стимулирующего фонда оплаты труда работников.</w:t>
      </w:r>
    </w:p>
    <w:p w:rsidR="00056EE4" w:rsidRPr="00056EE4" w:rsidRDefault="00056EE4" w:rsidP="00056EE4">
      <w:pPr>
        <w:widowControl w:val="0"/>
        <w:autoSpaceDE w:val="0"/>
        <w:autoSpaceDN w:val="0"/>
        <w:spacing w:after="0" w:line="240" w:lineRule="auto"/>
        <w:ind w:firstLine="360"/>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056EE4" w:rsidRPr="00056EE4" w:rsidRDefault="00056EE4" w:rsidP="00056EE4">
      <w:pPr>
        <w:widowControl w:val="0"/>
        <w:autoSpaceDE w:val="0"/>
        <w:autoSpaceDN w:val="0"/>
        <w:spacing w:after="0" w:line="240" w:lineRule="auto"/>
        <w:ind w:firstLine="360"/>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На основе целевых ориентиров ФГОС ДО в Программе сформулированы планируемые результаты её освоения детьми разных возрастных групп. Дифференциация данных планируемых результатов по возрастам произведена в соответствии с ФОП ДО (</w:t>
      </w:r>
      <w:r w:rsidR="001B4B89" w:rsidRPr="001B4B89">
        <w:rPr>
          <w:rFonts w:ascii="Times New Roman" w:eastAsia="Times New Roman" w:hAnsi="Times New Roman" w:cs="Times New Roman"/>
          <w:sz w:val="28"/>
          <w:szCs w:val="28"/>
        </w:rPr>
        <w:t>15.3.</w:t>
      </w:r>
      <w:r w:rsidR="008A386F">
        <w:rPr>
          <w:rFonts w:ascii="Times New Roman" w:eastAsia="Times New Roman" w:hAnsi="Times New Roman" w:cs="Times New Roman"/>
          <w:sz w:val="28"/>
          <w:szCs w:val="28"/>
        </w:rPr>
        <w:t>2</w:t>
      </w:r>
      <w:r w:rsidR="001B4B89" w:rsidRPr="001B4B89">
        <w:rPr>
          <w:rFonts w:ascii="Times New Roman" w:eastAsia="Times New Roman" w:hAnsi="Times New Roman" w:cs="Times New Roman"/>
          <w:sz w:val="28"/>
          <w:szCs w:val="28"/>
        </w:rPr>
        <w:t xml:space="preserve">. </w:t>
      </w:r>
      <w:r w:rsidRPr="00056EE4">
        <w:rPr>
          <w:rFonts w:ascii="Times New Roman" w:eastAsia="Times New Roman" w:hAnsi="Times New Roman" w:cs="Times New Roman"/>
          <w:sz w:val="28"/>
          <w:szCs w:val="28"/>
        </w:rPr>
        <w:t xml:space="preserve">раздел II ФОП ДО). </w:t>
      </w:r>
    </w:p>
    <w:p w:rsidR="00056EE4" w:rsidRPr="00056EE4" w:rsidRDefault="00056EE4" w:rsidP="00056EE4">
      <w:pPr>
        <w:widowControl w:val="0"/>
        <w:autoSpaceDE w:val="0"/>
        <w:autoSpaceDN w:val="0"/>
        <w:spacing w:after="0" w:line="240" w:lineRule="auto"/>
        <w:ind w:right="-1" w:firstLine="360"/>
        <w:jc w:val="both"/>
        <w:rPr>
          <w:rFonts w:ascii="Times New Roman" w:eastAsia="Calibri" w:hAnsi="Times New Roman" w:cs="Times New Roman"/>
          <w:sz w:val="28"/>
          <w:szCs w:val="28"/>
        </w:rPr>
      </w:pPr>
      <w:r w:rsidRPr="00056EE4">
        <w:rPr>
          <w:rFonts w:ascii="Times New Roman" w:eastAsia="Calibri" w:hAnsi="Times New Roman" w:cs="Times New Roman"/>
          <w:sz w:val="28"/>
          <w:szCs w:val="28"/>
        </w:rPr>
        <w:t xml:space="preserve">Планируемые результаты в </w:t>
      </w:r>
      <w:r w:rsidR="001B4B89">
        <w:rPr>
          <w:rFonts w:ascii="Times New Roman" w:eastAsia="Calibri" w:hAnsi="Times New Roman" w:cs="Times New Roman"/>
          <w:sz w:val="28"/>
          <w:szCs w:val="28"/>
        </w:rPr>
        <w:t>дошкольном</w:t>
      </w:r>
      <w:r w:rsidRPr="00056EE4">
        <w:rPr>
          <w:rFonts w:ascii="Times New Roman" w:eastAsia="Calibri" w:hAnsi="Times New Roman" w:cs="Times New Roman"/>
          <w:sz w:val="28"/>
          <w:szCs w:val="28"/>
        </w:rPr>
        <w:t xml:space="preserve"> возрасте (</w:t>
      </w:r>
      <w:r w:rsidR="001B4B89" w:rsidRPr="001B4B89">
        <w:rPr>
          <w:rFonts w:ascii="Times New Roman" w:eastAsia="Times New Roman" w:hAnsi="Times New Roman" w:cs="Times New Roman"/>
          <w:sz w:val="28"/>
          <w:szCs w:val="28"/>
        </w:rPr>
        <w:t xml:space="preserve">К </w:t>
      </w:r>
      <w:r w:rsidR="00E079D4">
        <w:rPr>
          <w:rFonts w:ascii="Times New Roman" w:eastAsia="Times New Roman" w:hAnsi="Times New Roman" w:cs="Times New Roman"/>
          <w:sz w:val="28"/>
          <w:szCs w:val="28"/>
        </w:rPr>
        <w:t>пяти</w:t>
      </w:r>
      <w:r w:rsidR="001B4B89" w:rsidRPr="001B4B89">
        <w:rPr>
          <w:rFonts w:ascii="Times New Roman" w:eastAsia="Times New Roman" w:hAnsi="Times New Roman" w:cs="Times New Roman"/>
          <w:sz w:val="28"/>
          <w:szCs w:val="28"/>
        </w:rPr>
        <w:t xml:space="preserve"> годам</w:t>
      </w:r>
      <w:r w:rsidRPr="00056EE4">
        <w:rPr>
          <w:rFonts w:ascii="Times New Roman" w:eastAsia="Calibri" w:hAnsi="Times New Roman" w:cs="Times New Roman"/>
          <w:sz w:val="28"/>
          <w:szCs w:val="28"/>
        </w:rPr>
        <w:t xml:space="preserve">) </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lastRenderedPageBreak/>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стремится к самостоятельному осуществлению процессов личной гигиены, их правильной организации;</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без напоминания взрослого здоровается и прощается, говорит "спасибо" и "пожалуйста";</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познает правила безопасного поведения и стремится их выполнять в повседневной жизни;</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самостоятелен в самообслуживании;</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проявляет познавательный интерес к труду взрослых, профессиям, технике; отражает эти представления в играх;</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стремится к выполнению трудовых обязанностей, охотно включается в совместный труд со взрослыми или сверстниками;</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большинство звуков произносит правильно, пользуется средствами эмоциональной и речевой выразительности;</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самостоятельно пересказывает знакомые сказки, с небольшой помощью взрослого составляет описательные рассказы и загадки;</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проявляет словотворчество, интерес к языку, с интересом слушает литературные тексты, воспроизводит текст;</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способен рассказать о предмете, его назначении и особенностях, о том, как он был создан;</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8A386F"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1A1759" w:rsidRPr="008A386F" w:rsidRDefault="008A386F" w:rsidP="008A386F">
      <w:pPr>
        <w:pStyle w:val="ad"/>
        <w:numPr>
          <w:ilvl w:val="0"/>
          <w:numId w:val="57"/>
        </w:numPr>
        <w:jc w:val="both"/>
        <w:rPr>
          <w:rFonts w:ascii="Times New Roman" w:hAnsi="Times New Roman"/>
          <w:sz w:val="28"/>
          <w:szCs w:val="28"/>
          <w:lang w:eastAsia="ru-RU"/>
        </w:rPr>
      </w:pPr>
      <w:r w:rsidRPr="008A386F">
        <w:rPr>
          <w:rFonts w:ascii="Times New Roman" w:hAnsi="Times New Roman"/>
          <w:sz w:val="28"/>
          <w:szCs w:val="28"/>
          <w:lang w:eastAsia="ru-RU"/>
        </w:rPr>
        <w:t xml:space="preserve">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w:t>
      </w:r>
      <w:proofErr w:type="spellStart"/>
      <w:r w:rsidRPr="008A386F">
        <w:rPr>
          <w:rFonts w:ascii="Times New Roman" w:hAnsi="Times New Roman"/>
          <w:sz w:val="28"/>
          <w:szCs w:val="28"/>
          <w:lang w:eastAsia="ru-RU"/>
        </w:rPr>
        <w:t>играх.</w:t>
      </w:r>
      <w:r w:rsidR="001A1759" w:rsidRPr="008A386F">
        <w:rPr>
          <w:rFonts w:ascii="Times New Roman" w:hAnsi="Times New Roman"/>
          <w:sz w:val="28"/>
          <w:szCs w:val="28"/>
          <w:lang w:eastAsia="ru-RU"/>
        </w:rPr>
        <w:t>Целевые</w:t>
      </w:r>
      <w:proofErr w:type="spellEnd"/>
      <w:r w:rsidR="001A1759" w:rsidRPr="008A386F">
        <w:rPr>
          <w:rFonts w:ascii="Times New Roman" w:hAnsi="Times New Roman"/>
          <w:sz w:val="28"/>
          <w:szCs w:val="28"/>
          <w:lang w:eastAsia="ru-RU"/>
        </w:rPr>
        <w:t xml:space="preserve"> ориентиры настоящей Программы базируются на ФГОС ДО (п. 4.1.ФГОС ДО) и</w:t>
      </w:r>
      <w:r w:rsidR="00F76124" w:rsidRPr="008A386F">
        <w:rPr>
          <w:rFonts w:ascii="Times New Roman" w:hAnsi="Times New Roman"/>
          <w:sz w:val="28"/>
          <w:szCs w:val="28"/>
          <w:lang w:eastAsia="ru-RU"/>
        </w:rPr>
        <w:t xml:space="preserve"> соответствуют ФОП ДО</w:t>
      </w:r>
      <w:r w:rsidR="001A1759" w:rsidRPr="008A386F">
        <w:rPr>
          <w:rFonts w:ascii="Times New Roman" w:hAnsi="Times New Roman"/>
          <w:sz w:val="28"/>
          <w:szCs w:val="28"/>
          <w:lang w:eastAsia="ru-RU"/>
        </w:rPr>
        <w:t>.</w:t>
      </w:r>
    </w:p>
    <w:p w:rsidR="008A386F" w:rsidRDefault="008A386F" w:rsidP="00F76124">
      <w:pPr>
        <w:spacing w:after="0" w:line="240" w:lineRule="auto"/>
        <w:jc w:val="both"/>
        <w:rPr>
          <w:rFonts w:ascii="Times New Roman" w:eastAsia="Times New Roman" w:hAnsi="Times New Roman" w:cs="Times New Roman"/>
          <w:b/>
          <w:sz w:val="28"/>
          <w:szCs w:val="28"/>
          <w:lang w:eastAsia="ru-RU"/>
        </w:rPr>
      </w:pPr>
    </w:p>
    <w:p w:rsidR="001A1759" w:rsidRPr="001A1759" w:rsidRDefault="001A1759" w:rsidP="00F76124">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lastRenderedPageBreak/>
        <w:t>Возрастные особенности детей</w:t>
      </w:r>
    </w:p>
    <w:p w:rsidR="008A386F" w:rsidRPr="008A386F" w:rsidRDefault="008A386F" w:rsidP="008A386F">
      <w:pPr>
        <w:spacing w:after="0" w:line="240" w:lineRule="auto"/>
        <w:ind w:firstLine="708"/>
        <w:jc w:val="both"/>
        <w:rPr>
          <w:rFonts w:ascii="Times New Roman" w:eastAsia="Times New Roman" w:hAnsi="Times New Roman" w:cs="Times New Roman"/>
          <w:sz w:val="28"/>
          <w:szCs w:val="24"/>
          <w:lang w:eastAsia="ru-RU"/>
        </w:rPr>
      </w:pPr>
      <w:r w:rsidRPr="008A386F">
        <w:rPr>
          <w:rFonts w:ascii="Times New Roman" w:eastAsia="Times New Roman" w:hAnsi="Times New Roman" w:cs="Times New Roman"/>
          <w:sz w:val="28"/>
          <w:szCs w:val="24"/>
          <w:lang w:eastAsia="ru-RU"/>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8A386F" w:rsidRPr="008A386F" w:rsidRDefault="008A386F" w:rsidP="008A386F">
      <w:pPr>
        <w:spacing w:after="0" w:line="240" w:lineRule="auto"/>
        <w:ind w:firstLine="708"/>
        <w:jc w:val="both"/>
        <w:rPr>
          <w:rFonts w:ascii="Times New Roman" w:eastAsia="Times New Roman" w:hAnsi="Times New Roman" w:cs="Times New Roman"/>
          <w:sz w:val="28"/>
          <w:szCs w:val="24"/>
          <w:lang w:eastAsia="ru-RU"/>
        </w:rPr>
      </w:pPr>
      <w:r w:rsidRPr="008A386F">
        <w:rPr>
          <w:rFonts w:ascii="Times New Roman" w:eastAsia="Times New Roman" w:hAnsi="Times New Roman" w:cs="Times New Roman"/>
          <w:sz w:val="28"/>
          <w:szCs w:val="24"/>
          <w:lang w:eastAsia="ru-RU"/>
        </w:rPr>
        <w:t xml:space="preserve">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w:t>
      </w:r>
    </w:p>
    <w:p w:rsidR="008A386F" w:rsidRPr="008A386F" w:rsidRDefault="008A386F" w:rsidP="008A386F">
      <w:pPr>
        <w:spacing w:after="0" w:line="240" w:lineRule="auto"/>
        <w:ind w:firstLine="708"/>
        <w:jc w:val="both"/>
        <w:rPr>
          <w:rFonts w:ascii="Times New Roman" w:eastAsia="Times New Roman" w:hAnsi="Times New Roman" w:cs="Times New Roman"/>
          <w:sz w:val="28"/>
          <w:szCs w:val="24"/>
          <w:lang w:eastAsia="ru-RU"/>
        </w:rPr>
      </w:pPr>
      <w:r w:rsidRPr="008A386F">
        <w:rPr>
          <w:rFonts w:ascii="Times New Roman" w:eastAsia="Times New Roman" w:hAnsi="Times New Roman" w:cs="Times New Roman"/>
          <w:sz w:val="28"/>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8A386F" w:rsidRPr="008A386F" w:rsidRDefault="008A386F" w:rsidP="008A386F">
      <w:pPr>
        <w:spacing w:after="0" w:line="240" w:lineRule="auto"/>
        <w:ind w:firstLine="708"/>
        <w:jc w:val="both"/>
        <w:rPr>
          <w:rFonts w:ascii="Times New Roman" w:eastAsia="Times New Roman" w:hAnsi="Times New Roman" w:cs="Times New Roman"/>
          <w:sz w:val="28"/>
          <w:szCs w:val="24"/>
          <w:lang w:eastAsia="ru-RU"/>
        </w:rPr>
      </w:pPr>
      <w:r w:rsidRPr="008A386F">
        <w:rPr>
          <w:rFonts w:ascii="Times New Roman" w:eastAsia="Times New Roman" w:hAnsi="Times New Roman" w:cs="Times New Roman"/>
          <w:sz w:val="28"/>
          <w:szCs w:val="24"/>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способны использовать простые схематизированные изображения для решения несложных задач.</w:t>
      </w:r>
    </w:p>
    <w:p w:rsidR="008A386F" w:rsidRPr="008A386F" w:rsidRDefault="008A386F" w:rsidP="008A386F">
      <w:pPr>
        <w:spacing w:after="0" w:line="240" w:lineRule="auto"/>
        <w:ind w:firstLine="708"/>
        <w:jc w:val="both"/>
        <w:rPr>
          <w:rFonts w:ascii="Times New Roman" w:eastAsia="Times New Roman" w:hAnsi="Times New Roman" w:cs="Times New Roman"/>
          <w:sz w:val="28"/>
          <w:szCs w:val="24"/>
          <w:lang w:eastAsia="ru-RU"/>
        </w:rPr>
      </w:pPr>
      <w:r w:rsidRPr="008A386F">
        <w:rPr>
          <w:rFonts w:ascii="Times New Roman" w:eastAsia="Times New Roman" w:hAnsi="Times New Roman" w:cs="Times New Roman"/>
          <w:sz w:val="28"/>
          <w:szCs w:val="24"/>
          <w:lang w:eastAsia="ru-RU"/>
        </w:rPr>
        <w:t xml:space="preserve">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же—больше белых. </w:t>
      </w:r>
    </w:p>
    <w:p w:rsidR="008A386F" w:rsidRPr="008A386F" w:rsidRDefault="008A386F" w:rsidP="008A386F">
      <w:pPr>
        <w:spacing w:after="0" w:line="240" w:lineRule="auto"/>
        <w:ind w:firstLine="708"/>
        <w:jc w:val="both"/>
        <w:rPr>
          <w:rFonts w:ascii="Times New Roman" w:eastAsia="Times New Roman" w:hAnsi="Times New Roman" w:cs="Times New Roman"/>
          <w:sz w:val="28"/>
          <w:szCs w:val="24"/>
          <w:lang w:eastAsia="ru-RU"/>
        </w:rPr>
      </w:pPr>
      <w:r w:rsidRPr="008A386F">
        <w:rPr>
          <w:rFonts w:ascii="Times New Roman" w:eastAsia="Times New Roman" w:hAnsi="Times New Roman" w:cs="Times New Roman"/>
          <w:sz w:val="28"/>
          <w:szCs w:val="24"/>
          <w:lang w:eastAsia="ru-RU"/>
        </w:rPr>
        <w:lastRenderedPageBreak/>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w:t>
      </w:r>
    </w:p>
    <w:p w:rsidR="008A386F" w:rsidRPr="008A386F" w:rsidRDefault="008A386F" w:rsidP="008A386F">
      <w:pPr>
        <w:spacing w:after="0" w:line="240" w:lineRule="auto"/>
        <w:ind w:firstLine="708"/>
        <w:jc w:val="both"/>
        <w:rPr>
          <w:rFonts w:ascii="Times New Roman" w:eastAsia="Times New Roman" w:hAnsi="Times New Roman" w:cs="Times New Roman"/>
          <w:sz w:val="28"/>
          <w:szCs w:val="24"/>
          <w:lang w:eastAsia="ru-RU"/>
        </w:rPr>
      </w:pPr>
      <w:r w:rsidRPr="008A386F">
        <w:rPr>
          <w:rFonts w:ascii="Times New Roman" w:eastAsia="Times New Roman" w:hAnsi="Times New Roman" w:cs="Times New Roman"/>
          <w:sz w:val="28"/>
          <w:szCs w:val="24"/>
          <w:lang w:eastAsia="ru-RU"/>
        </w:rPr>
        <w:t xml:space="preserve">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8A386F">
        <w:rPr>
          <w:rFonts w:ascii="Times New Roman" w:eastAsia="Times New Roman" w:hAnsi="Times New Roman" w:cs="Times New Roman"/>
          <w:sz w:val="28"/>
          <w:szCs w:val="24"/>
          <w:lang w:eastAsia="ru-RU"/>
        </w:rPr>
        <w:t>внеситуативной</w:t>
      </w:r>
      <w:proofErr w:type="spellEnd"/>
      <w:r w:rsidRPr="008A386F">
        <w:rPr>
          <w:rFonts w:ascii="Times New Roman" w:eastAsia="Times New Roman" w:hAnsi="Times New Roman" w:cs="Times New Roman"/>
          <w:sz w:val="28"/>
          <w:szCs w:val="24"/>
          <w:lang w:eastAsia="ru-RU"/>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образовательная деятельность с детьми 4–5 лет  </w:t>
      </w:r>
    </w:p>
    <w:p w:rsidR="008A386F" w:rsidRPr="008A386F" w:rsidRDefault="008A386F" w:rsidP="008A386F">
      <w:pPr>
        <w:spacing w:after="0" w:line="240" w:lineRule="auto"/>
        <w:ind w:firstLine="708"/>
        <w:jc w:val="both"/>
        <w:rPr>
          <w:rFonts w:ascii="Times New Roman" w:eastAsia="Times New Roman" w:hAnsi="Times New Roman" w:cs="Times New Roman"/>
          <w:sz w:val="28"/>
          <w:szCs w:val="24"/>
          <w:lang w:eastAsia="ru-RU"/>
        </w:rPr>
      </w:pPr>
      <w:r w:rsidRPr="008A386F">
        <w:rPr>
          <w:rFonts w:ascii="Times New Roman" w:eastAsia="Times New Roman" w:hAnsi="Times New Roman" w:cs="Times New Roman"/>
          <w:sz w:val="28"/>
          <w:szCs w:val="24"/>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8A386F">
        <w:rPr>
          <w:rFonts w:ascii="Times New Roman" w:eastAsia="Times New Roman" w:hAnsi="Times New Roman" w:cs="Times New Roman"/>
          <w:sz w:val="28"/>
          <w:szCs w:val="24"/>
          <w:lang w:eastAsia="ru-RU"/>
        </w:rPr>
        <w:t>конкурентность</w:t>
      </w:r>
      <w:proofErr w:type="spellEnd"/>
      <w:r w:rsidRPr="008A386F">
        <w:rPr>
          <w:rFonts w:ascii="Times New Roman" w:eastAsia="Times New Roman" w:hAnsi="Times New Roman" w:cs="Times New Roman"/>
          <w:sz w:val="28"/>
          <w:szCs w:val="24"/>
          <w:lang w:eastAsia="ru-RU"/>
        </w:rPr>
        <w:t xml:space="preserve">, </w:t>
      </w:r>
      <w:proofErr w:type="spellStart"/>
      <w:r w:rsidRPr="008A386F">
        <w:rPr>
          <w:rFonts w:ascii="Times New Roman" w:eastAsia="Times New Roman" w:hAnsi="Times New Roman" w:cs="Times New Roman"/>
          <w:sz w:val="28"/>
          <w:szCs w:val="24"/>
          <w:lang w:eastAsia="ru-RU"/>
        </w:rPr>
        <w:t>соревновательность</w:t>
      </w:r>
      <w:proofErr w:type="spellEnd"/>
      <w:r w:rsidRPr="008A386F">
        <w:rPr>
          <w:rFonts w:ascii="Times New Roman" w:eastAsia="Times New Roman" w:hAnsi="Times New Roman" w:cs="Times New Roman"/>
          <w:sz w:val="28"/>
          <w:szCs w:val="24"/>
          <w:lang w:eastAsia="ru-RU"/>
        </w:rPr>
        <w:t xml:space="preserve">. Последняя важна для сравнения себя с другим, что ведет к развитию образа </w:t>
      </w:r>
      <w:proofErr w:type="gramStart"/>
      <w:r w:rsidRPr="008A386F">
        <w:rPr>
          <w:rFonts w:ascii="Times New Roman" w:eastAsia="Times New Roman" w:hAnsi="Times New Roman" w:cs="Times New Roman"/>
          <w:sz w:val="28"/>
          <w:szCs w:val="24"/>
          <w:lang w:eastAsia="ru-RU"/>
        </w:rPr>
        <w:t>Я</w:t>
      </w:r>
      <w:proofErr w:type="gramEnd"/>
      <w:r w:rsidRPr="008A386F">
        <w:rPr>
          <w:rFonts w:ascii="Times New Roman" w:eastAsia="Times New Roman" w:hAnsi="Times New Roman" w:cs="Times New Roman"/>
          <w:sz w:val="28"/>
          <w:szCs w:val="24"/>
          <w:lang w:eastAsia="ru-RU"/>
        </w:rPr>
        <w:t xml:space="preserve"> ребенка, его детализации. </w:t>
      </w:r>
    </w:p>
    <w:p w:rsidR="003F2AB1" w:rsidRPr="003F2AB1" w:rsidRDefault="008A386F" w:rsidP="008A386F">
      <w:pPr>
        <w:spacing w:after="0" w:line="240" w:lineRule="auto"/>
        <w:ind w:firstLine="708"/>
        <w:jc w:val="both"/>
        <w:rPr>
          <w:rFonts w:ascii="Times New Roman" w:eastAsia="Times New Roman" w:hAnsi="Times New Roman" w:cs="Times New Roman"/>
          <w:sz w:val="28"/>
          <w:szCs w:val="24"/>
          <w:lang w:eastAsia="ru-RU"/>
        </w:rPr>
      </w:pPr>
      <w:r w:rsidRPr="008A386F">
        <w:rPr>
          <w:rFonts w:ascii="Times New Roman" w:eastAsia="Times New Roman" w:hAnsi="Times New Roman" w:cs="Times New Roman"/>
          <w:sz w:val="28"/>
          <w:szCs w:val="24"/>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8A386F">
        <w:rPr>
          <w:rFonts w:ascii="Times New Roman" w:eastAsia="Times New Roman" w:hAnsi="Times New Roman" w:cs="Times New Roman"/>
          <w:sz w:val="28"/>
          <w:szCs w:val="24"/>
          <w:lang w:eastAsia="ru-RU"/>
        </w:rPr>
        <w:t>эгоцентричностью</w:t>
      </w:r>
      <w:proofErr w:type="spellEnd"/>
      <w:r w:rsidRPr="008A386F">
        <w:rPr>
          <w:rFonts w:ascii="Times New Roman" w:eastAsia="Times New Roman" w:hAnsi="Times New Roman" w:cs="Times New Roman"/>
          <w:sz w:val="28"/>
          <w:szCs w:val="24"/>
          <w:lang w:eastAsia="ru-RU"/>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8A386F">
        <w:rPr>
          <w:rFonts w:ascii="Times New Roman" w:eastAsia="Times New Roman" w:hAnsi="Times New Roman" w:cs="Times New Roman"/>
          <w:sz w:val="28"/>
          <w:szCs w:val="24"/>
          <w:lang w:eastAsia="ru-RU"/>
        </w:rPr>
        <w:t>конкурентности</w:t>
      </w:r>
      <w:proofErr w:type="spellEnd"/>
      <w:r w:rsidRPr="008A386F">
        <w:rPr>
          <w:rFonts w:ascii="Times New Roman" w:eastAsia="Times New Roman" w:hAnsi="Times New Roman" w:cs="Times New Roman"/>
          <w:sz w:val="28"/>
          <w:szCs w:val="24"/>
          <w:lang w:eastAsia="ru-RU"/>
        </w:rPr>
        <w:t xml:space="preserve">, </w:t>
      </w:r>
      <w:proofErr w:type="spellStart"/>
      <w:r w:rsidRPr="008A386F">
        <w:rPr>
          <w:rFonts w:ascii="Times New Roman" w:eastAsia="Times New Roman" w:hAnsi="Times New Roman" w:cs="Times New Roman"/>
          <w:sz w:val="28"/>
          <w:szCs w:val="24"/>
          <w:lang w:eastAsia="ru-RU"/>
        </w:rPr>
        <w:t>соревновательности</w:t>
      </w:r>
      <w:proofErr w:type="spellEnd"/>
      <w:r w:rsidRPr="008A386F">
        <w:rPr>
          <w:rFonts w:ascii="Times New Roman" w:eastAsia="Times New Roman" w:hAnsi="Times New Roman" w:cs="Times New Roman"/>
          <w:sz w:val="28"/>
          <w:szCs w:val="24"/>
          <w:lang w:eastAsia="ru-RU"/>
        </w:rPr>
        <w:t xml:space="preserve"> со  сверстниками; дальнейшим развитием образа Я ребенка, его детализацией.</w:t>
      </w:r>
    </w:p>
    <w:p w:rsidR="003F2AB1" w:rsidRPr="003F2AB1" w:rsidRDefault="003F2AB1" w:rsidP="003F2AB1">
      <w:pPr>
        <w:spacing w:after="0" w:line="240" w:lineRule="auto"/>
        <w:ind w:firstLine="708"/>
        <w:jc w:val="both"/>
        <w:rPr>
          <w:rFonts w:ascii="Times New Roman" w:eastAsia="Times New Roman" w:hAnsi="Times New Roman" w:cs="Times New Roman"/>
          <w:sz w:val="28"/>
          <w:szCs w:val="24"/>
          <w:lang w:eastAsia="ru-RU"/>
        </w:rPr>
      </w:pPr>
    </w:p>
    <w:p w:rsidR="000111D5" w:rsidRDefault="000111D5" w:rsidP="001A1759">
      <w:pPr>
        <w:spacing w:after="0" w:line="240" w:lineRule="auto"/>
        <w:jc w:val="both"/>
        <w:rPr>
          <w:rFonts w:ascii="Times New Roman" w:eastAsia="Times New Roman" w:hAnsi="Times New Roman" w:cs="Times New Roman"/>
          <w:b/>
          <w:sz w:val="28"/>
          <w:szCs w:val="28"/>
          <w:lang w:eastAsia="ru-RU"/>
        </w:rPr>
      </w:pPr>
    </w:p>
    <w:p w:rsidR="000111D5" w:rsidRDefault="000111D5" w:rsidP="001A1759">
      <w:pPr>
        <w:spacing w:after="0" w:line="240" w:lineRule="auto"/>
        <w:jc w:val="both"/>
        <w:rPr>
          <w:rFonts w:ascii="Times New Roman" w:eastAsia="Times New Roman" w:hAnsi="Times New Roman" w:cs="Times New Roman"/>
          <w:b/>
          <w:sz w:val="28"/>
          <w:szCs w:val="28"/>
          <w:lang w:eastAsia="ru-RU"/>
        </w:rPr>
      </w:pPr>
    </w:p>
    <w:p w:rsidR="000111D5" w:rsidRDefault="000111D5" w:rsidP="001A1759">
      <w:pPr>
        <w:spacing w:after="0" w:line="240" w:lineRule="auto"/>
        <w:jc w:val="both"/>
        <w:rPr>
          <w:rFonts w:ascii="Times New Roman" w:eastAsia="Times New Roman" w:hAnsi="Times New Roman" w:cs="Times New Roman"/>
          <w:b/>
          <w:sz w:val="28"/>
          <w:szCs w:val="28"/>
          <w:lang w:eastAsia="ru-RU"/>
        </w:rPr>
      </w:pPr>
    </w:p>
    <w:p w:rsidR="000111D5" w:rsidRDefault="000111D5" w:rsidP="001A1759">
      <w:pPr>
        <w:spacing w:after="0" w:line="240" w:lineRule="auto"/>
        <w:jc w:val="both"/>
        <w:rPr>
          <w:rFonts w:ascii="Times New Roman" w:eastAsia="Times New Roman" w:hAnsi="Times New Roman" w:cs="Times New Roman"/>
          <w:b/>
          <w:sz w:val="28"/>
          <w:szCs w:val="28"/>
          <w:lang w:eastAsia="ru-RU"/>
        </w:rPr>
      </w:pPr>
    </w:p>
    <w:p w:rsidR="000111D5" w:rsidRDefault="000111D5" w:rsidP="001A1759">
      <w:pPr>
        <w:spacing w:after="0" w:line="240" w:lineRule="auto"/>
        <w:jc w:val="both"/>
        <w:rPr>
          <w:rFonts w:ascii="Times New Roman" w:eastAsia="Times New Roman" w:hAnsi="Times New Roman" w:cs="Times New Roman"/>
          <w:b/>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lastRenderedPageBreak/>
        <w:t xml:space="preserve">1.2.    Часть, формируемая участниками образовательных отношений  </w:t>
      </w:r>
    </w:p>
    <w:p w:rsidR="001A1759" w:rsidRPr="001A1759" w:rsidRDefault="001A1759" w:rsidP="001A1759">
      <w:pPr>
        <w:spacing w:after="0" w:line="240" w:lineRule="auto"/>
        <w:jc w:val="both"/>
        <w:rPr>
          <w:rFonts w:ascii="Times New Roman" w:eastAsia="Times New Roman" w:hAnsi="Times New Roman" w:cs="Times New Roman"/>
          <w:b/>
          <w:color w:val="000000"/>
          <w:sz w:val="28"/>
          <w:szCs w:val="28"/>
          <w:lang w:eastAsia="ru-RU"/>
        </w:rPr>
      </w:pPr>
      <w:r w:rsidRPr="001A1759">
        <w:rPr>
          <w:rFonts w:ascii="Times New Roman" w:eastAsia="Times New Roman" w:hAnsi="Times New Roman" w:cs="Times New Roman"/>
          <w:b/>
          <w:sz w:val="28"/>
          <w:szCs w:val="28"/>
          <w:lang w:eastAsia="ru-RU"/>
        </w:rPr>
        <w:t xml:space="preserve">1.2.1. </w:t>
      </w:r>
      <w:r w:rsidRPr="001A1759">
        <w:rPr>
          <w:rFonts w:ascii="Times New Roman" w:eastAsia="Times New Roman" w:hAnsi="Times New Roman" w:cs="Times New Roman"/>
          <w:b/>
          <w:color w:val="000000"/>
          <w:sz w:val="28"/>
          <w:szCs w:val="28"/>
          <w:lang w:eastAsia="ru-RU"/>
        </w:rPr>
        <w:t>Краткая психолого-педагогическая характеристика особенностей психофизиологического развития детей группы</w:t>
      </w:r>
    </w:p>
    <w:p w:rsidR="000111D5" w:rsidRDefault="003F2AB1" w:rsidP="000111D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0111D5">
        <w:rPr>
          <w:rFonts w:ascii="Times New Roman" w:eastAsia="Times New Roman" w:hAnsi="Times New Roman" w:cs="Times New Roman"/>
          <w:color w:val="000000"/>
          <w:sz w:val="28"/>
          <w:szCs w:val="28"/>
          <w:lang w:eastAsia="ru-RU"/>
        </w:rPr>
        <w:t>средней</w:t>
      </w:r>
      <w:r>
        <w:rPr>
          <w:rFonts w:ascii="Times New Roman" w:eastAsia="Times New Roman" w:hAnsi="Times New Roman" w:cs="Times New Roman"/>
          <w:color w:val="000000"/>
          <w:sz w:val="28"/>
          <w:szCs w:val="28"/>
          <w:lang w:eastAsia="ru-RU"/>
        </w:rPr>
        <w:t xml:space="preserve"> группе</w:t>
      </w:r>
      <w:r w:rsidR="00750B20">
        <w:rPr>
          <w:rFonts w:ascii="Times New Roman" w:eastAsia="Times New Roman" w:hAnsi="Times New Roman" w:cs="Times New Roman"/>
          <w:color w:val="000000"/>
          <w:sz w:val="28"/>
          <w:szCs w:val="28"/>
          <w:lang w:eastAsia="ru-RU"/>
        </w:rPr>
        <w:t xml:space="preserve"> 1</w:t>
      </w:r>
      <w:r w:rsidR="000111D5">
        <w:rPr>
          <w:rFonts w:ascii="Times New Roman" w:eastAsia="Times New Roman" w:hAnsi="Times New Roman" w:cs="Times New Roman"/>
          <w:color w:val="000000"/>
          <w:sz w:val="28"/>
          <w:szCs w:val="28"/>
          <w:lang w:eastAsia="ru-RU"/>
        </w:rPr>
        <w:t>4</w:t>
      </w:r>
      <w:r w:rsidR="00750B20" w:rsidRPr="00750B20">
        <w:rPr>
          <w:rFonts w:ascii="Times New Roman" w:eastAsia="Times New Roman" w:hAnsi="Times New Roman" w:cs="Times New Roman"/>
          <w:color w:val="000000"/>
          <w:sz w:val="28"/>
          <w:szCs w:val="28"/>
          <w:lang w:eastAsia="ru-RU"/>
        </w:rPr>
        <w:t xml:space="preserve"> </w:t>
      </w:r>
      <w:r w:rsidR="00750B20">
        <w:rPr>
          <w:rFonts w:ascii="Times New Roman" w:eastAsia="Times New Roman" w:hAnsi="Times New Roman" w:cs="Times New Roman"/>
          <w:color w:val="000000"/>
          <w:sz w:val="28"/>
          <w:szCs w:val="28"/>
          <w:lang w:eastAsia="ru-RU"/>
        </w:rPr>
        <w:t>детей</w:t>
      </w:r>
      <w:r w:rsidR="00750B20" w:rsidRPr="00750B20">
        <w:rPr>
          <w:rFonts w:ascii="Times New Roman" w:eastAsia="Times New Roman" w:hAnsi="Times New Roman" w:cs="Times New Roman"/>
          <w:color w:val="000000"/>
          <w:sz w:val="28"/>
          <w:szCs w:val="28"/>
          <w:lang w:eastAsia="ru-RU"/>
        </w:rPr>
        <w:t xml:space="preserve">, из них </w:t>
      </w:r>
      <w:r w:rsidR="000111D5">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w:t>
      </w:r>
      <w:r w:rsidR="00750B20" w:rsidRPr="00750B20">
        <w:rPr>
          <w:rFonts w:ascii="Times New Roman" w:eastAsia="Times New Roman" w:hAnsi="Times New Roman" w:cs="Times New Roman"/>
          <w:color w:val="000000"/>
          <w:sz w:val="28"/>
          <w:szCs w:val="28"/>
          <w:lang w:eastAsia="ru-RU"/>
        </w:rPr>
        <w:t xml:space="preserve">девочек и </w:t>
      </w:r>
      <w:r w:rsidR="000111D5">
        <w:rPr>
          <w:rFonts w:ascii="Times New Roman" w:eastAsia="Times New Roman" w:hAnsi="Times New Roman" w:cs="Times New Roman"/>
          <w:color w:val="000000"/>
          <w:sz w:val="28"/>
          <w:szCs w:val="28"/>
          <w:lang w:eastAsia="ru-RU"/>
        </w:rPr>
        <w:t>7</w:t>
      </w:r>
      <w:r w:rsidR="00750B20" w:rsidRPr="00750B20">
        <w:rPr>
          <w:rFonts w:ascii="Times New Roman" w:eastAsia="Times New Roman" w:hAnsi="Times New Roman" w:cs="Times New Roman"/>
          <w:color w:val="000000"/>
          <w:sz w:val="28"/>
          <w:szCs w:val="28"/>
          <w:lang w:eastAsia="ru-RU"/>
        </w:rPr>
        <w:t xml:space="preserve"> мальчиков. Возраст детей</w:t>
      </w:r>
      <w:r w:rsidR="000111D5">
        <w:rPr>
          <w:rFonts w:ascii="Times New Roman" w:eastAsia="Times New Roman" w:hAnsi="Times New Roman" w:cs="Times New Roman"/>
          <w:color w:val="000000"/>
          <w:sz w:val="28"/>
          <w:szCs w:val="28"/>
          <w:lang w:eastAsia="ru-RU"/>
        </w:rPr>
        <w:t xml:space="preserve"> 4-5</w:t>
      </w:r>
      <w:r w:rsidR="00750B20" w:rsidRPr="00750B20">
        <w:rPr>
          <w:rFonts w:ascii="Times New Roman" w:eastAsia="Times New Roman" w:hAnsi="Times New Roman" w:cs="Times New Roman"/>
          <w:color w:val="000000"/>
          <w:sz w:val="28"/>
          <w:szCs w:val="28"/>
          <w:lang w:eastAsia="ru-RU"/>
        </w:rPr>
        <w:t xml:space="preserve"> </w:t>
      </w:r>
      <w:r w:rsidR="000111D5">
        <w:rPr>
          <w:rFonts w:ascii="Times New Roman" w:eastAsia="Times New Roman" w:hAnsi="Times New Roman" w:cs="Times New Roman"/>
          <w:color w:val="000000"/>
          <w:sz w:val="28"/>
          <w:szCs w:val="28"/>
          <w:lang w:eastAsia="ru-RU"/>
        </w:rPr>
        <w:t>лет</w:t>
      </w:r>
      <w:r w:rsidR="00750B20" w:rsidRPr="00750B20">
        <w:rPr>
          <w:rFonts w:ascii="Times New Roman" w:eastAsia="Times New Roman" w:hAnsi="Times New Roman" w:cs="Times New Roman"/>
          <w:color w:val="000000"/>
          <w:sz w:val="28"/>
          <w:szCs w:val="28"/>
          <w:lang w:eastAsia="ru-RU"/>
        </w:rPr>
        <w:t xml:space="preserve">. </w:t>
      </w:r>
    </w:p>
    <w:p w:rsidR="000111D5" w:rsidRPr="000111D5" w:rsidRDefault="000111D5" w:rsidP="000111D5">
      <w:pPr>
        <w:spacing w:after="0" w:line="240" w:lineRule="auto"/>
        <w:ind w:firstLine="708"/>
        <w:jc w:val="both"/>
        <w:rPr>
          <w:rFonts w:ascii="Times New Roman" w:eastAsia="Times New Roman" w:hAnsi="Times New Roman" w:cs="Times New Roman"/>
          <w:color w:val="000000"/>
          <w:sz w:val="28"/>
          <w:szCs w:val="28"/>
          <w:lang w:eastAsia="ru-RU"/>
        </w:rPr>
      </w:pPr>
      <w:r w:rsidRPr="000111D5">
        <w:rPr>
          <w:rFonts w:ascii="Times New Roman" w:eastAsia="Times New Roman" w:hAnsi="Times New Roman" w:cs="Times New Roman"/>
          <w:color w:val="000000"/>
          <w:sz w:val="28"/>
          <w:szCs w:val="28"/>
          <w:lang w:eastAsia="ru-RU"/>
        </w:rPr>
        <w:t>Средний возраст —</w:t>
      </w:r>
      <w:r>
        <w:rPr>
          <w:rFonts w:ascii="Times New Roman" w:eastAsia="Times New Roman" w:hAnsi="Times New Roman" w:cs="Times New Roman"/>
          <w:color w:val="000000"/>
          <w:sz w:val="28"/>
          <w:szCs w:val="28"/>
          <w:lang w:eastAsia="ru-RU"/>
        </w:rPr>
        <w:t xml:space="preserve"> важнейший период в развитии до</w:t>
      </w:r>
      <w:r w:rsidRPr="000111D5">
        <w:rPr>
          <w:rFonts w:ascii="Times New Roman" w:eastAsia="Times New Roman" w:hAnsi="Times New Roman" w:cs="Times New Roman"/>
          <w:color w:val="000000"/>
          <w:sz w:val="28"/>
          <w:szCs w:val="28"/>
          <w:lang w:eastAsia="ru-RU"/>
        </w:rPr>
        <w:t>школьника. Именно в это время происходит переход ребенка к новым отношениям с взр</w:t>
      </w:r>
      <w:r>
        <w:rPr>
          <w:rFonts w:ascii="Times New Roman" w:eastAsia="Times New Roman" w:hAnsi="Times New Roman" w:cs="Times New Roman"/>
          <w:color w:val="000000"/>
          <w:sz w:val="28"/>
          <w:szCs w:val="28"/>
          <w:lang w:eastAsia="ru-RU"/>
        </w:rPr>
        <w:t>ослыми, сверстниками, с предмет</w:t>
      </w:r>
      <w:r w:rsidRPr="000111D5">
        <w:rPr>
          <w:rFonts w:ascii="Times New Roman" w:eastAsia="Times New Roman" w:hAnsi="Times New Roman" w:cs="Times New Roman"/>
          <w:color w:val="000000"/>
          <w:sz w:val="28"/>
          <w:szCs w:val="28"/>
          <w:lang w:eastAsia="ru-RU"/>
        </w:rPr>
        <w:t>ным миром.</w:t>
      </w:r>
    </w:p>
    <w:p w:rsidR="000111D5" w:rsidRPr="000111D5" w:rsidRDefault="000111D5" w:rsidP="000111D5">
      <w:pPr>
        <w:spacing w:after="0" w:line="240" w:lineRule="auto"/>
        <w:jc w:val="both"/>
        <w:rPr>
          <w:rFonts w:ascii="Times New Roman" w:eastAsia="Times New Roman" w:hAnsi="Times New Roman" w:cs="Times New Roman"/>
          <w:color w:val="000000"/>
          <w:sz w:val="28"/>
          <w:szCs w:val="28"/>
          <w:lang w:eastAsia="ru-RU"/>
        </w:rPr>
      </w:pPr>
      <w:r w:rsidRPr="000111D5">
        <w:rPr>
          <w:rFonts w:ascii="Times New Roman" w:eastAsia="Times New Roman" w:hAnsi="Times New Roman" w:cs="Times New Roman"/>
          <w:color w:val="000000"/>
          <w:sz w:val="28"/>
          <w:szCs w:val="28"/>
          <w:lang w:eastAsia="ru-RU"/>
        </w:rPr>
        <w:t xml:space="preserve">Данный контингент детей сформирован в группу, общей численностью 20 детей, из них 12 девочек, 8 мальчиков. </w:t>
      </w:r>
    </w:p>
    <w:p w:rsidR="000111D5" w:rsidRPr="000111D5" w:rsidRDefault="000111D5" w:rsidP="000111D5">
      <w:pPr>
        <w:spacing w:after="0" w:line="240" w:lineRule="auto"/>
        <w:jc w:val="both"/>
        <w:rPr>
          <w:rFonts w:ascii="Times New Roman" w:eastAsia="Times New Roman" w:hAnsi="Times New Roman" w:cs="Times New Roman"/>
          <w:color w:val="000000"/>
          <w:sz w:val="28"/>
          <w:szCs w:val="28"/>
          <w:lang w:eastAsia="ru-RU"/>
        </w:rPr>
      </w:pPr>
      <w:r w:rsidRPr="000111D5">
        <w:rPr>
          <w:rFonts w:ascii="Times New Roman" w:eastAsia="Times New Roman" w:hAnsi="Times New Roman" w:cs="Times New Roman"/>
          <w:color w:val="000000"/>
          <w:sz w:val="28"/>
          <w:szCs w:val="28"/>
          <w:lang w:eastAsia="ru-RU"/>
        </w:rPr>
        <w:t xml:space="preserve">У детей средней группы проявляется новая потребность в самостоятельных </w:t>
      </w:r>
      <w:r>
        <w:rPr>
          <w:rFonts w:ascii="Times New Roman" w:eastAsia="Times New Roman" w:hAnsi="Times New Roman" w:cs="Times New Roman"/>
          <w:color w:val="000000"/>
          <w:sz w:val="28"/>
          <w:szCs w:val="28"/>
          <w:lang w:eastAsia="ru-RU"/>
        </w:rPr>
        <w:t>действиях. Поэтому задача взрос</w:t>
      </w:r>
      <w:r w:rsidRPr="000111D5">
        <w:rPr>
          <w:rFonts w:ascii="Times New Roman" w:eastAsia="Times New Roman" w:hAnsi="Times New Roman" w:cs="Times New Roman"/>
          <w:color w:val="000000"/>
          <w:sz w:val="28"/>
          <w:szCs w:val="28"/>
          <w:lang w:eastAsia="ru-RU"/>
        </w:rPr>
        <w:t xml:space="preserve">лого — поддержать стремление к самостоятельности, не погасить его критикой неумелых действий ребенка, не подорвать веру ребенка в собственные силы, выражая нетерпение по поводу его медленных и неумелых действий. </w:t>
      </w:r>
    </w:p>
    <w:p w:rsidR="000111D5" w:rsidRDefault="000111D5" w:rsidP="000111D5">
      <w:pPr>
        <w:spacing w:after="0" w:line="240" w:lineRule="auto"/>
        <w:jc w:val="both"/>
        <w:rPr>
          <w:rFonts w:ascii="Times New Roman" w:eastAsia="Times New Roman" w:hAnsi="Times New Roman" w:cs="Times New Roman"/>
          <w:b/>
          <w:sz w:val="28"/>
          <w:szCs w:val="28"/>
          <w:lang w:eastAsia="ru-RU"/>
        </w:rPr>
      </w:pPr>
      <w:r w:rsidRPr="000111D5">
        <w:rPr>
          <w:rFonts w:ascii="Times New Roman" w:eastAsia="Times New Roman" w:hAnsi="Times New Roman" w:cs="Times New Roman"/>
          <w:color w:val="000000"/>
          <w:sz w:val="28"/>
          <w:szCs w:val="28"/>
          <w:lang w:eastAsia="ru-RU"/>
        </w:rPr>
        <w:t xml:space="preserve">     Взаимоотношения детей ярко проявляются в игровой деятельности. Они активно играют друг с другом, общаются</w:t>
      </w:r>
      <w:r w:rsidRPr="000111D5">
        <w:rPr>
          <w:rFonts w:ascii="Times New Roman" w:eastAsia="Times New Roman" w:hAnsi="Times New Roman" w:cs="Times New Roman"/>
          <w:color w:val="000000"/>
          <w:sz w:val="28"/>
          <w:szCs w:val="28"/>
          <w:lang w:eastAsia="ru-RU"/>
        </w:rPr>
        <w:t>.</w:t>
      </w:r>
      <w:r w:rsidRPr="001A1759">
        <w:rPr>
          <w:rFonts w:ascii="Times New Roman" w:eastAsia="Times New Roman" w:hAnsi="Times New Roman" w:cs="Times New Roman"/>
          <w:b/>
          <w:sz w:val="28"/>
          <w:szCs w:val="28"/>
          <w:lang w:eastAsia="ru-RU"/>
        </w:rPr>
        <w:t xml:space="preserve"> </w:t>
      </w:r>
    </w:p>
    <w:p w:rsidR="001A1759" w:rsidRPr="000111D5" w:rsidRDefault="000111D5" w:rsidP="000111D5">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b/>
          <w:sz w:val="28"/>
          <w:szCs w:val="28"/>
          <w:lang w:eastAsia="ru-RU"/>
        </w:rPr>
        <w:t>Социальный</w:t>
      </w:r>
      <w:r w:rsidR="001A1759" w:rsidRPr="001A1759">
        <w:rPr>
          <w:rFonts w:ascii="Times New Roman" w:eastAsia="Times New Roman" w:hAnsi="Times New Roman" w:cs="Times New Roman"/>
          <w:b/>
          <w:sz w:val="28"/>
          <w:szCs w:val="28"/>
          <w:lang w:eastAsia="ru-RU"/>
        </w:rPr>
        <w:t xml:space="preserve"> паспорт семей</w:t>
      </w:r>
    </w:p>
    <w:tbl>
      <w:tblPr>
        <w:tblpPr w:leftFromText="180" w:rightFromText="180" w:vertAnchor="text" w:tblpY="1"/>
        <w:tblOverlap w:val="never"/>
        <w:tblW w:w="8760" w:type="dxa"/>
        <w:tblCellMar>
          <w:top w:w="7" w:type="dxa"/>
          <w:left w:w="0" w:type="dxa"/>
          <w:right w:w="34" w:type="dxa"/>
        </w:tblCellMar>
        <w:tblLook w:val="04A0" w:firstRow="1" w:lastRow="0" w:firstColumn="1" w:lastColumn="0" w:noHBand="0" w:noVBand="1"/>
      </w:tblPr>
      <w:tblGrid>
        <w:gridCol w:w="3375"/>
        <w:gridCol w:w="3375"/>
        <w:gridCol w:w="2010"/>
      </w:tblGrid>
      <w:tr w:rsidR="001A1759" w:rsidRPr="001A1759" w:rsidTr="001A1759">
        <w:trPr>
          <w:trHeight w:val="286"/>
        </w:trPr>
        <w:tc>
          <w:tcPr>
            <w:tcW w:w="8760" w:type="dxa"/>
            <w:gridSpan w:val="3"/>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35"/>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Социальное положение родительского состава ДОУ</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35"/>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Вид деятельности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26"/>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Количество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35"/>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 </w:t>
            </w:r>
          </w:p>
        </w:tc>
      </w:tr>
      <w:tr w:rsidR="001A1759" w:rsidRPr="001A1759" w:rsidTr="001A1759">
        <w:trPr>
          <w:trHeight w:val="288"/>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Служащие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0E135A" w:rsidP="001A1759">
            <w:pPr>
              <w:spacing w:after="0"/>
              <w:ind w:lef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0111D5" w:rsidP="001A1759">
            <w:pPr>
              <w:spacing w:after="0"/>
              <w:ind w:left="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Рабочие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0E135A" w:rsidP="000111D5">
            <w:pPr>
              <w:spacing w:after="0"/>
              <w:ind w:lef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111D5">
              <w:rPr>
                <w:rFonts w:ascii="Times New Roman" w:eastAsia="Times New Roman" w:hAnsi="Times New Roman" w:cs="Times New Roman"/>
                <w:sz w:val="28"/>
                <w:szCs w:val="28"/>
                <w:lang w:eastAsia="ru-RU"/>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0111D5" w:rsidP="001A1759">
            <w:pPr>
              <w:spacing w:after="0"/>
              <w:ind w:left="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0E135A">
              <w:rPr>
                <w:rFonts w:ascii="Times New Roman" w:eastAsia="Times New Roman" w:hAnsi="Times New Roman" w:cs="Times New Roman"/>
                <w:sz w:val="28"/>
                <w:szCs w:val="28"/>
                <w:lang w:eastAsia="ru-RU"/>
              </w:rPr>
              <w:t>9</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Неработающие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0111D5" w:rsidP="001A1759">
            <w:pPr>
              <w:spacing w:after="0"/>
              <w:ind w:lef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0E135A" w:rsidP="000111D5">
            <w:pPr>
              <w:spacing w:after="0"/>
              <w:ind w:left="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111D5">
              <w:rPr>
                <w:rFonts w:ascii="Times New Roman" w:eastAsia="Times New Roman" w:hAnsi="Times New Roman" w:cs="Times New Roman"/>
                <w:sz w:val="28"/>
                <w:szCs w:val="28"/>
                <w:lang w:eastAsia="ru-RU"/>
              </w:rPr>
              <w:t>4</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Частные предприниматели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3"/>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0</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7"/>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0</w:t>
            </w:r>
          </w:p>
        </w:tc>
      </w:tr>
      <w:tr w:rsidR="001A1759" w:rsidRPr="001A1759" w:rsidTr="001A1759">
        <w:trPr>
          <w:trHeight w:val="286"/>
        </w:trPr>
        <w:tc>
          <w:tcPr>
            <w:tcW w:w="8760" w:type="dxa"/>
            <w:gridSpan w:val="3"/>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7"/>
              <w:jc w:val="both"/>
              <w:rPr>
                <w:rFonts w:ascii="Times New Roman" w:eastAsia="Times New Roman" w:hAnsi="Times New Roman" w:cs="Times New Roman"/>
                <w:b/>
                <w:sz w:val="28"/>
                <w:szCs w:val="28"/>
                <w:highlight w:val="yellow"/>
                <w:lang w:eastAsia="ru-RU"/>
              </w:rPr>
            </w:pPr>
            <w:r w:rsidRPr="001A1759">
              <w:rPr>
                <w:rFonts w:ascii="Times New Roman" w:eastAsia="Times New Roman" w:hAnsi="Times New Roman" w:cs="Times New Roman"/>
                <w:b/>
                <w:sz w:val="28"/>
                <w:szCs w:val="28"/>
                <w:lang w:eastAsia="ru-RU"/>
              </w:rPr>
              <w:t>Образование родительского состава</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Уровень образования</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8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Количество</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8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 </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Высшее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0E135A" w:rsidP="001A1759">
            <w:pPr>
              <w:spacing w:after="0"/>
              <w:ind w:left="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0111D5" w:rsidP="000E135A">
            <w:pPr>
              <w:spacing w:after="0"/>
              <w:ind w:left="8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Среднее специальное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0E135A" w:rsidP="00C958CC">
            <w:pPr>
              <w:spacing w:after="0"/>
              <w:ind w:left="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958CC">
              <w:rPr>
                <w:rFonts w:ascii="Times New Roman" w:eastAsia="Times New Roman" w:hAnsi="Times New Roman" w:cs="Times New Roman"/>
                <w:sz w:val="28"/>
                <w:szCs w:val="28"/>
                <w:lang w:eastAsia="ru-RU"/>
              </w:rPr>
              <w:t>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C958CC">
            <w:pPr>
              <w:spacing w:after="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r w:rsidR="00C958CC">
              <w:rPr>
                <w:rFonts w:ascii="Times New Roman" w:eastAsia="Times New Roman" w:hAnsi="Times New Roman" w:cs="Times New Roman"/>
                <w:sz w:val="28"/>
                <w:szCs w:val="28"/>
                <w:lang w:eastAsia="ru-RU"/>
              </w:rPr>
              <w:t>75</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Среднее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F32AB8" w:rsidP="001A1759">
            <w:pPr>
              <w:spacing w:after="0"/>
              <w:ind w:left="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A1759" w:rsidRPr="001A1759">
              <w:rPr>
                <w:rFonts w:ascii="Times New Roman" w:eastAsia="Times New Roman" w:hAnsi="Times New Roman" w:cs="Times New Roman"/>
                <w:sz w:val="28"/>
                <w:szCs w:val="28"/>
                <w:lang w:eastAsia="ru-RU"/>
              </w:rPr>
              <w:t xml:space="preserve">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C958CC">
            <w:pPr>
              <w:spacing w:after="0"/>
              <w:ind w:left="8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r w:rsidR="00C958CC">
              <w:rPr>
                <w:rFonts w:ascii="Times New Roman" w:eastAsia="Times New Roman" w:hAnsi="Times New Roman" w:cs="Times New Roman"/>
                <w:sz w:val="28"/>
                <w:szCs w:val="28"/>
                <w:lang w:eastAsia="ru-RU"/>
              </w:rPr>
              <w:t>4</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Без образования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84"/>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0</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8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0</w:t>
            </w:r>
          </w:p>
        </w:tc>
      </w:tr>
      <w:tr w:rsidR="001A1759" w:rsidRPr="001A1759" w:rsidTr="001A1759">
        <w:trPr>
          <w:trHeight w:val="286"/>
        </w:trPr>
        <w:tc>
          <w:tcPr>
            <w:tcW w:w="8760" w:type="dxa"/>
            <w:gridSpan w:val="3"/>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right="78"/>
              <w:jc w:val="both"/>
              <w:rPr>
                <w:rFonts w:ascii="Times New Roman" w:eastAsia="Times New Roman" w:hAnsi="Times New Roman" w:cs="Times New Roman"/>
                <w:sz w:val="28"/>
                <w:szCs w:val="28"/>
                <w:highlight w:val="yellow"/>
                <w:lang w:eastAsia="ru-RU"/>
              </w:rPr>
            </w:pPr>
            <w:r w:rsidRPr="001A1759">
              <w:rPr>
                <w:rFonts w:ascii="Times New Roman" w:eastAsia="Times New Roman" w:hAnsi="Times New Roman" w:cs="Times New Roman"/>
                <w:b/>
                <w:sz w:val="28"/>
                <w:szCs w:val="28"/>
                <w:lang w:eastAsia="ru-RU"/>
              </w:rPr>
              <w:t>Демографическая характеристика семей</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Статус семьи</w:t>
            </w:r>
            <w:r w:rsidRPr="001A1759">
              <w:rPr>
                <w:rFonts w:ascii="Times New Roman" w:eastAsia="Times New Roman" w:hAnsi="Times New Roman" w:cs="Times New Roman"/>
                <w:sz w:val="28"/>
                <w:szCs w:val="28"/>
                <w:lang w:eastAsia="ru-RU"/>
              </w:rPr>
              <w:t xml:space="preserve">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6"/>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Количество</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7"/>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 1 ребенком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0E135A" w:rsidP="001A1759">
            <w:pPr>
              <w:spacing w:after="0"/>
              <w:ind w:left="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C958CC" w:rsidP="00673E2E">
            <w:pPr>
              <w:spacing w:after="0"/>
              <w:ind w:left="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 2 детьми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C958CC" w:rsidP="001A1759">
            <w:pPr>
              <w:spacing w:after="0"/>
              <w:ind w:left="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C958CC" w:rsidP="00C958CC">
            <w:pPr>
              <w:spacing w:after="0"/>
              <w:ind w:left="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 3 детьми и более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C958CC" w:rsidP="00673E2E">
            <w:pPr>
              <w:spacing w:after="0"/>
              <w:ind w:left="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C958CC" w:rsidP="001A1759">
            <w:pPr>
              <w:spacing w:after="0"/>
              <w:ind w:left="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Полная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673E2E">
            <w:pPr>
              <w:spacing w:after="0"/>
              <w:ind w:left="44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r w:rsidR="000E135A">
              <w:rPr>
                <w:rFonts w:ascii="Times New Roman" w:eastAsia="Times New Roman" w:hAnsi="Times New Roman" w:cs="Times New Roman"/>
                <w:sz w:val="28"/>
                <w:szCs w:val="28"/>
                <w:lang w:eastAsia="ru-RU"/>
              </w:rPr>
              <w:t>14</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C958CC" w:rsidP="00673E2E">
            <w:pPr>
              <w:spacing w:after="0"/>
              <w:ind w:left="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Неполная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C958CC" w:rsidP="001A1759">
            <w:pPr>
              <w:spacing w:after="0"/>
              <w:ind w:left="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C958CC" w:rsidP="001A1759">
            <w:pPr>
              <w:spacing w:after="0"/>
              <w:ind w:left="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Малообеспеченные семьи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C958CC" w:rsidP="001A1759">
            <w:pPr>
              <w:spacing w:after="0"/>
              <w:ind w:left="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C958CC" w:rsidP="001A1759">
            <w:pPr>
              <w:spacing w:after="0"/>
              <w:ind w:left="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Приемные дети (находятся под опекой)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01519" w:rsidP="00750B20">
            <w:pPr>
              <w:spacing w:after="0"/>
              <w:ind w:left="4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01519" w:rsidP="001A1759">
            <w:pPr>
              <w:spacing w:after="0"/>
              <w:ind w:left="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bl>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7737DD">
      <w:pPr>
        <w:spacing w:after="283" w:line="271" w:lineRule="auto"/>
        <w:jc w:val="both"/>
        <w:rPr>
          <w:rFonts w:ascii="Times New Roman" w:eastAsia="Times New Roman" w:hAnsi="Times New Roman" w:cs="Times New Roman"/>
          <w:b/>
          <w:sz w:val="28"/>
          <w:szCs w:val="28"/>
          <w:lang w:eastAsia="ru-RU"/>
        </w:rPr>
      </w:pPr>
    </w:p>
    <w:p w:rsidR="00C958CC" w:rsidRDefault="00C958CC" w:rsidP="00056EE4">
      <w:pPr>
        <w:spacing w:after="0" w:line="271" w:lineRule="auto"/>
        <w:ind w:left="610"/>
        <w:jc w:val="both"/>
        <w:rPr>
          <w:rFonts w:ascii="Times New Roman" w:eastAsia="Times New Roman" w:hAnsi="Times New Roman" w:cs="Times New Roman"/>
          <w:b/>
          <w:sz w:val="28"/>
          <w:szCs w:val="28"/>
          <w:lang w:eastAsia="ru-RU"/>
        </w:rPr>
      </w:pPr>
    </w:p>
    <w:p w:rsidR="00C958CC" w:rsidRDefault="00C958CC" w:rsidP="00056EE4">
      <w:pPr>
        <w:spacing w:after="0" w:line="271" w:lineRule="auto"/>
        <w:ind w:left="610"/>
        <w:jc w:val="both"/>
        <w:rPr>
          <w:rFonts w:ascii="Times New Roman" w:eastAsia="Times New Roman" w:hAnsi="Times New Roman" w:cs="Times New Roman"/>
          <w:b/>
          <w:sz w:val="28"/>
          <w:szCs w:val="28"/>
          <w:lang w:eastAsia="ru-RU"/>
        </w:rPr>
      </w:pPr>
    </w:p>
    <w:p w:rsidR="00C958CC" w:rsidRDefault="00C958CC" w:rsidP="00056EE4">
      <w:pPr>
        <w:spacing w:after="0" w:line="271" w:lineRule="auto"/>
        <w:ind w:left="610"/>
        <w:jc w:val="both"/>
        <w:rPr>
          <w:rFonts w:ascii="Times New Roman" w:eastAsia="Times New Roman" w:hAnsi="Times New Roman" w:cs="Times New Roman"/>
          <w:b/>
          <w:sz w:val="28"/>
          <w:szCs w:val="28"/>
          <w:lang w:eastAsia="ru-RU"/>
        </w:rPr>
      </w:pPr>
    </w:p>
    <w:p w:rsidR="00C958CC" w:rsidRDefault="00C958CC" w:rsidP="00056EE4">
      <w:pPr>
        <w:spacing w:after="0" w:line="271" w:lineRule="auto"/>
        <w:ind w:left="610"/>
        <w:jc w:val="both"/>
        <w:rPr>
          <w:rFonts w:ascii="Times New Roman" w:eastAsia="Times New Roman" w:hAnsi="Times New Roman" w:cs="Times New Roman"/>
          <w:b/>
          <w:sz w:val="28"/>
          <w:szCs w:val="28"/>
          <w:lang w:eastAsia="ru-RU"/>
        </w:rPr>
      </w:pPr>
    </w:p>
    <w:p w:rsidR="00C958CC" w:rsidRDefault="00C958CC" w:rsidP="00056EE4">
      <w:pPr>
        <w:spacing w:after="0" w:line="271" w:lineRule="auto"/>
        <w:ind w:left="610"/>
        <w:jc w:val="both"/>
        <w:rPr>
          <w:rFonts w:ascii="Times New Roman" w:eastAsia="Times New Roman" w:hAnsi="Times New Roman" w:cs="Times New Roman"/>
          <w:b/>
          <w:sz w:val="28"/>
          <w:szCs w:val="28"/>
          <w:lang w:eastAsia="ru-RU"/>
        </w:rPr>
      </w:pPr>
    </w:p>
    <w:p w:rsidR="00C958CC" w:rsidRDefault="00C958CC" w:rsidP="00056EE4">
      <w:pPr>
        <w:spacing w:after="0" w:line="271" w:lineRule="auto"/>
        <w:ind w:left="610"/>
        <w:jc w:val="both"/>
        <w:rPr>
          <w:rFonts w:ascii="Times New Roman" w:eastAsia="Times New Roman" w:hAnsi="Times New Roman" w:cs="Times New Roman"/>
          <w:b/>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056EE4">
      <w:pPr>
        <w:spacing w:after="0" w:line="271" w:lineRule="auto"/>
        <w:jc w:val="both"/>
        <w:rPr>
          <w:rFonts w:ascii="Times New Roman" w:eastAsia="Times New Roman" w:hAnsi="Times New Roman" w:cs="Times New Roman"/>
          <w:sz w:val="28"/>
          <w:szCs w:val="28"/>
          <w:lang w:eastAsia="ru-RU"/>
        </w:rPr>
      </w:pPr>
    </w:p>
    <w:p w:rsidR="00C958CC" w:rsidRDefault="00C958CC" w:rsidP="00C958CC">
      <w:pPr>
        <w:spacing w:after="0" w:line="271" w:lineRule="auto"/>
        <w:ind w:left="61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lastRenderedPageBreak/>
        <w:t xml:space="preserve">1.2.2.  Кадровый потенциал  </w:t>
      </w:r>
    </w:p>
    <w:p w:rsidR="001A1759" w:rsidRPr="001A1759" w:rsidRDefault="005E0EAC" w:rsidP="00056EE4">
      <w:pPr>
        <w:spacing w:after="0" w:line="271"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C958CC">
        <w:rPr>
          <w:rFonts w:ascii="Times New Roman" w:eastAsia="Times New Roman" w:hAnsi="Times New Roman" w:cs="Times New Roman"/>
          <w:sz w:val="28"/>
          <w:szCs w:val="28"/>
          <w:lang w:eastAsia="ru-RU"/>
        </w:rPr>
        <w:t>средней</w:t>
      </w:r>
      <w:r>
        <w:rPr>
          <w:rFonts w:ascii="Times New Roman" w:eastAsia="Times New Roman" w:hAnsi="Times New Roman" w:cs="Times New Roman"/>
          <w:sz w:val="28"/>
          <w:szCs w:val="28"/>
          <w:lang w:eastAsia="ru-RU"/>
        </w:rPr>
        <w:t xml:space="preserve"> группе</w:t>
      </w:r>
      <w:r w:rsidR="001A1759" w:rsidRPr="001A1759">
        <w:rPr>
          <w:rFonts w:ascii="Times New Roman" w:eastAsia="Times New Roman" w:hAnsi="Times New Roman" w:cs="Times New Roman"/>
          <w:sz w:val="28"/>
          <w:szCs w:val="28"/>
          <w:lang w:eastAsia="ru-RU"/>
        </w:rPr>
        <w:t xml:space="preserve"> работают два воспитателя    </w:t>
      </w:r>
    </w:p>
    <w:tbl>
      <w:tblPr>
        <w:tblW w:w="9427" w:type="dxa"/>
        <w:tblInd w:w="-70" w:type="dxa"/>
        <w:tblCellMar>
          <w:top w:w="14" w:type="dxa"/>
          <w:left w:w="106" w:type="dxa"/>
          <w:right w:w="31" w:type="dxa"/>
        </w:tblCellMar>
        <w:tblLook w:val="04A0" w:firstRow="1" w:lastRow="0" w:firstColumn="1" w:lastColumn="0" w:noHBand="0" w:noVBand="1"/>
      </w:tblPr>
      <w:tblGrid>
        <w:gridCol w:w="1831"/>
        <w:gridCol w:w="2644"/>
        <w:gridCol w:w="2912"/>
        <w:gridCol w:w="2040"/>
      </w:tblGrid>
      <w:tr w:rsidR="007737DD" w:rsidRPr="001A1759" w:rsidTr="007737DD">
        <w:trPr>
          <w:trHeight w:val="1685"/>
        </w:trPr>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ФИО   педагога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Занимаемая должность,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ученая степень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(если есть),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квалификационная категория </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Уровень образования, наименование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(направления подготовки) специальности </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Общий трудовой стаж/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по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специальности </w:t>
            </w:r>
          </w:p>
        </w:tc>
      </w:tr>
      <w:tr w:rsidR="007737DD" w:rsidRPr="001A1759" w:rsidTr="007737DD">
        <w:trPr>
          <w:trHeight w:val="1959"/>
        </w:trPr>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DF7D72" w:rsidP="007737DD">
            <w:pPr>
              <w:pStyle w:val="ad"/>
              <w:rPr>
                <w:rFonts w:ascii="Times New Roman" w:hAnsi="Times New Roman"/>
                <w:sz w:val="24"/>
              </w:rPr>
            </w:pPr>
            <w:proofErr w:type="spellStart"/>
            <w:r>
              <w:rPr>
                <w:rFonts w:ascii="Times New Roman" w:hAnsi="Times New Roman"/>
                <w:sz w:val="24"/>
              </w:rPr>
              <w:t>Сивкова</w:t>
            </w:r>
            <w:proofErr w:type="spellEnd"/>
            <w:r>
              <w:rPr>
                <w:rFonts w:ascii="Times New Roman" w:hAnsi="Times New Roman"/>
                <w:sz w:val="24"/>
              </w:rPr>
              <w:t xml:space="preserve"> Надежда Петровна</w:t>
            </w:r>
            <w:r w:rsidR="007737DD" w:rsidRPr="007737DD">
              <w:rPr>
                <w:rFonts w:ascii="Times New Roman" w:hAnsi="Times New Roman"/>
                <w:sz w:val="24"/>
              </w:rPr>
              <w:t xml:space="preserve">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sz w:val="24"/>
              </w:rPr>
            </w:pPr>
            <w:r w:rsidRPr="007737DD">
              <w:rPr>
                <w:rFonts w:ascii="Times New Roman" w:hAnsi="Times New Roman"/>
                <w:sz w:val="24"/>
              </w:rPr>
              <w:t xml:space="preserve">воспитатель, ученой степени нет, </w:t>
            </w:r>
          </w:p>
          <w:p w:rsidR="007737DD" w:rsidRPr="007737DD" w:rsidRDefault="007737DD" w:rsidP="007737DD">
            <w:pPr>
              <w:pStyle w:val="ad"/>
              <w:rPr>
                <w:rFonts w:ascii="Times New Roman" w:hAnsi="Times New Roman"/>
                <w:sz w:val="24"/>
              </w:rPr>
            </w:pPr>
            <w:r w:rsidRPr="007737DD">
              <w:rPr>
                <w:rFonts w:ascii="Times New Roman" w:hAnsi="Times New Roman"/>
                <w:sz w:val="24"/>
              </w:rPr>
              <w:t>высшая</w:t>
            </w:r>
          </w:p>
          <w:p w:rsidR="007737DD" w:rsidRPr="007737DD" w:rsidRDefault="007737DD" w:rsidP="007737DD">
            <w:pPr>
              <w:pStyle w:val="ad"/>
              <w:rPr>
                <w:rFonts w:ascii="Times New Roman" w:hAnsi="Times New Roman"/>
                <w:sz w:val="24"/>
              </w:rPr>
            </w:pPr>
            <w:r w:rsidRPr="007737DD">
              <w:rPr>
                <w:rFonts w:ascii="Times New Roman" w:hAnsi="Times New Roman"/>
                <w:sz w:val="24"/>
              </w:rPr>
              <w:t xml:space="preserve">квалификационная категория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2961EE" w:rsidRPr="002961EE" w:rsidRDefault="002961EE" w:rsidP="002961EE">
            <w:pPr>
              <w:pStyle w:val="ad"/>
              <w:rPr>
                <w:rFonts w:ascii="Times New Roman" w:hAnsi="Times New Roman"/>
                <w:sz w:val="24"/>
              </w:rPr>
            </w:pPr>
            <w:r>
              <w:rPr>
                <w:rFonts w:ascii="Times New Roman" w:hAnsi="Times New Roman"/>
                <w:sz w:val="24"/>
              </w:rPr>
              <w:t xml:space="preserve">Высшее образование, </w:t>
            </w:r>
            <w:r w:rsidRPr="002961EE">
              <w:rPr>
                <w:rFonts w:ascii="Times New Roman" w:hAnsi="Times New Roman"/>
                <w:sz w:val="24"/>
              </w:rPr>
              <w:t>Алтайский государственный гуманитарно-педагогический университет</w:t>
            </w:r>
          </w:p>
          <w:p w:rsidR="007737DD" w:rsidRDefault="002961EE" w:rsidP="002961EE">
            <w:pPr>
              <w:pStyle w:val="ad"/>
              <w:rPr>
                <w:rFonts w:ascii="Times New Roman" w:hAnsi="Times New Roman"/>
                <w:sz w:val="24"/>
              </w:rPr>
            </w:pPr>
            <w:r w:rsidRPr="002961EE">
              <w:rPr>
                <w:rFonts w:ascii="Times New Roman" w:hAnsi="Times New Roman"/>
                <w:sz w:val="24"/>
              </w:rPr>
              <w:t>имени В.М. Шукшина</w:t>
            </w:r>
          </w:p>
          <w:p w:rsidR="002961EE" w:rsidRPr="007737DD" w:rsidRDefault="002961EE" w:rsidP="002961EE">
            <w:pPr>
              <w:pStyle w:val="ad"/>
              <w:rPr>
                <w:rFonts w:ascii="Times New Roman" w:hAnsi="Times New Roman"/>
                <w:sz w:val="24"/>
              </w:rPr>
            </w:pPr>
            <w:r w:rsidRPr="007737DD">
              <w:rPr>
                <w:rFonts w:ascii="Times New Roman" w:hAnsi="Times New Roman"/>
                <w:sz w:val="24"/>
              </w:rPr>
              <w:t>квалификация: преподаватель дошкольной педагогики и психологии по специальности «дошкольная педагогика и психология».</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sz w:val="24"/>
              </w:rPr>
            </w:pPr>
            <w:r w:rsidRPr="007737DD">
              <w:rPr>
                <w:rFonts w:ascii="Times New Roman" w:hAnsi="Times New Roman"/>
                <w:sz w:val="24"/>
              </w:rPr>
              <w:t xml:space="preserve"> </w:t>
            </w:r>
          </w:p>
          <w:p w:rsidR="007737DD" w:rsidRPr="007737DD" w:rsidRDefault="005E0EAC" w:rsidP="00C958CC">
            <w:pPr>
              <w:pStyle w:val="ad"/>
              <w:rPr>
                <w:rFonts w:ascii="Times New Roman" w:hAnsi="Times New Roman"/>
                <w:sz w:val="24"/>
              </w:rPr>
            </w:pPr>
            <w:r>
              <w:rPr>
                <w:rFonts w:ascii="Times New Roman" w:hAnsi="Times New Roman"/>
                <w:sz w:val="24"/>
              </w:rPr>
              <w:t>1</w:t>
            </w:r>
            <w:r w:rsidR="00C958CC">
              <w:rPr>
                <w:rFonts w:ascii="Times New Roman" w:hAnsi="Times New Roman"/>
                <w:sz w:val="24"/>
              </w:rPr>
              <w:t>1</w:t>
            </w:r>
            <w:r w:rsidR="002961EE">
              <w:rPr>
                <w:rFonts w:ascii="Times New Roman" w:hAnsi="Times New Roman"/>
                <w:sz w:val="24"/>
              </w:rPr>
              <w:t>/</w:t>
            </w:r>
            <w:r>
              <w:rPr>
                <w:rFonts w:ascii="Times New Roman" w:hAnsi="Times New Roman"/>
                <w:sz w:val="24"/>
              </w:rPr>
              <w:t>1</w:t>
            </w:r>
            <w:r w:rsidR="00C958CC">
              <w:rPr>
                <w:rFonts w:ascii="Times New Roman" w:hAnsi="Times New Roman"/>
                <w:sz w:val="24"/>
              </w:rPr>
              <w:t>1</w:t>
            </w:r>
          </w:p>
        </w:tc>
      </w:tr>
      <w:tr w:rsidR="007737DD" w:rsidRPr="001A1759" w:rsidTr="007737DD">
        <w:trPr>
          <w:trHeight w:val="1714"/>
        </w:trPr>
        <w:tc>
          <w:tcPr>
            <w:tcW w:w="1831"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sz w:val="24"/>
              </w:rPr>
            </w:pPr>
            <w:r w:rsidRPr="007737DD">
              <w:rPr>
                <w:rFonts w:ascii="Times New Roman" w:hAnsi="Times New Roman"/>
                <w:sz w:val="24"/>
              </w:rPr>
              <w:t>Щетинина Ольга Леонидовна</w:t>
            </w:r>
          </w:p>
        </w:tc>
        <w:tc>
          <w:tcPr>
            <w:tcW w:w="2644"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sz w:val="24"/>
              </w:rPr>
            </w:pPr>
            <w:r w:rsidRPr="007737DD">
              <w:rPr>
                <w:rFonts w:ascii="Times New Roman" w:hAnsi="Times New Roman"/>
                <w:sz w:val="24"/>
              </w:rPr>
              <w:t xml:space="preserve">воспитатель, ученой степени нет, </w:t>
            </w:r>
          </w:p>
          <w:p w:rsidR="007737DD" w:rsidRPr="007737DD" w:rsidRDefault="007737DD" w:rsidP="007737DD">
            <w:pPr>
              <w:pStyle w:val="ad"/>
              <w:rPr>
                <w:rFonts w:ascii="Times New Roman" w:hAnsi="Times New Roman"/>
                <w:sz w:val="24"/>
              </w:rPr>
            </w:pPr>
            <w:r w:rsidRPr="007737DD">
              <w:rPr>
                <w:rFonts w:ascii="Times New Roman" w:hAnsi="Times New Roman"/>
                <w:sz w:val="24"/>
              </w:rPr>
              <w:t xml:space="preserve">высшая квалификационная категория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sz w:val="24"/>
              </w:rPr>
            </w:pPr>
            <w:r w:rsidRPr="007737DD">
              <w:rPr>
                <w:rFonts w:ascii="Times New Roman" w:hAnsi="Times New Roman"/>
                <w:sz w:val="24"/>
              </w:rPr>
              <w:t>Высшее образование, Барнаульский государственный педагогический университет, квалификация: преподаватель дошкольной педагогики и психологии по специальности «дошкольная педагогика и психология».</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C958CC">
            <w:pPr>
              <w:pStyle w:val="ad"/>
              <w:rPr>
                <w:rFonts w:ascii="Times New Roman" w:hAnsi="Times New Roman"/>
                <w:sz w:val="24"/>
              </w:rPr>
            </w:pPr>
            <w:r w:rsidRPr="007737DD">
              <w:rPr>
                <w:rFonts w:ascii="Times New Roman" w:hAnsi="Times New Roman"/>
                <w:sz w:val="24"/>
              </w:rPr>
              <w:t xml:space="preserve"> 1</w:t>
            </w:r>
            <w:r w:rsidR="00C958CC">
              <w:rPr>
                <w:rFonts w:ascii="Times New Roman" w:hAnsi="Times New Roman"/>
                <w:sz w:val="24"/>
              </w:rPr>
              <w:t>6</w:t>
            </w:r>
            <w:r w:rsidRPr="007737DD">
              <w:rPr>
                <w:rFonts w:ascii="Times New Roman" w:hAnsi="Times New Roman"/>
                <w:sz w:val="24"/>
              </w:rPr>
              <w:t xml:space="preserve"> /1</w:t>
            </w:r>
            <w:r w:rsidR="00C958CC">
              <w:rPr>
                <w:rFonts w:ascii="Times New Roman" w:hAnsi="Times New Roman"/>
                <w:sz w:val="24"/>
              </w:rPr>
              <w:t>6</w:t>
            </w:r>
          </w:p>
        </w:tc>
      </w:tr>
    </w:tbl>
    <w:p w:rsidR="001A1759" w:rsidRPr="001A1759" w:rsidRDefault="001A1759" w:rsidP="001A1759">
      <w:pPr>
        <w:spacing w:after="282" w:line="271" w:lineRule="auto"/>
        <w:jc w:val="both"/>
        <w:rPr>
          <w:rFonts w:ascii="Times New Roman" w:eastAsia="Times New Roman" w:hAnsi="Times New Roman" w:cs="Times New Roman"/>
          <w:b/>
          <w:sz w:val="28"/>
          <w:szCs w:val="28"/>
          <w:lang w:eastAsia="ru-RU"/>
        </w:rPr>
      </w:pPr>
    </w:p>
    <w:p w:rsidR="001A1759" w:rsidRPr="001A1759" w:rsidRDefault="001A1759" w:rsidP="001A1759">
      <w:pPr>
        <w:spacing w:after="282" w:line="271" w:lineRule="auto"/>
        <w:ind w:left="38" w:firstLine="567"/>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1.2.3. Цели и задачи реализации Программы части, формируемой участниками образовательных отношений  </w:t>
      </w:r>
    </w:p>
    <w:p w:rsidR="00766135" w:rsidRPr="00766135" w:rsidRDefault="001A1759" w:rsidP="00766135">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r w:rsidR="00766135" w:rsidRPr="00766135">
        <w:rPr>
          <w:rFonts w:ascii="Times New Roman" w:eastAsia="Times New Roman" w:hAnsi="Times New Roman" w:cs="Times New Roman"/>
          <w:sz w:val="28"/>
          <w:szCs w:val="28"/>
        </w:rPr>
        <w:t>Вариативная часть Программы предполагает углубленную работу в социально – коммуникативном, познавательном</w:t>
      </w:r>
      <w:r w:rsidR="005E0EAC">
        <w:rPr>
          <w:rFonts w:ascii="Times New Roman" w:eastAsia="Times New Roman" w:hAnsi="Times New Roman" w:cs="Times New Roman"/>
          <w:sz w:val="28"/>
          <w:szCs w:val="28"/>
        </w:rPr>
        <w:t>, художественно-эстетическом</w:t>
      </w:r>
      <w:r w:rsidR="00766135" w:rsidRPr="00766135">
        <w:rPr>
          <w:rFonts w:ascii="Times New Roman" w:eastAsia="Times New Roman" w:hAnsi="Times New Roman" w:cs="Times New Roman"/>
          <w:sz w:val="28"/>
          <w:szCs w:val="28"/>
        </w:rPr>
        <w:t xml:space="preserve"> и речевом развитии обучающихся и предусматривает включение обучающихся через реализацию программы дополнительного образования муниципального казённого дошкольного образовательного учреждения Сузунского района «Сузунский детский сад №3» «</w:t>
      </w:r>
      <w:proofErr w:type="spellStart"/>
      <w:r w:rsidR="00766135" w:rsidRPr="00766135">
        <w:rPr>
          <w:rFonts w:ascii="Times New Roman" w:eastAsia="Times New Roman" w:hAnsi="Times New Roman" w:cs="Times New Roman"/>
          <w:sz w:val="28"/>
          <w:szCs w:val="28"/>
        </w:rPr>
        <w:t>Мультстудия</w:t>
      </w:r>
      <w:proofErr w:type="spellEnd"/>
      <w:r w:rsidR="00766135" w:rsidRPr="00766135">
        <w:rPr>
          <w:rFonts w:ascii="Times New Roman" w:eastAsia="Times New Roman" w:hAnsi="Times New Roman" w:cs="Times New Roman"/>
          <w:sz w:val="28"/>
          <w:szCs w:val="28"/>
        </w:rPr>
        <w:t>».</w:t>
      </w:r>
      <w:r w:rsidR="00766135" w:rsidRPr="00766135">
        <w:rPr>
          <w:rFonts w:ascii="Times New Roman" w:eastAsia="Times New Roman" w:hAnsi="Times New Roman" w:cs="Times New Roman"/>
          <w:sz w:val="28"/>
          <w:szCs w:val="28"/>
          <w:lang w:eastAsia="ru-RU"/>
        </w:rPr>
        <w:t xml:space="preserve">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Отличительной особенностью данной Программы является то, что она предполагает комплексное освоение современных технологий в процессе видеосъёмки небольшого фильма. Дети получают представления о том, что у </w:t>
      </w:r>
      <w:r w:rsidRPr="00766135">
        <w:rPr>
          <w:rFonts w:ascii="Times New Roman" w:eastAsia="Calibri" w:hAnsi="Times New Roman" w:cs="Times New Roman"/>
          <w:sz w:val="28"/>
          <w:szCs w:val="28"/>
        </w:rPr>
        <w:lastRenderedPageBreak/>
        <w:t xml:space="preserve">экранных искусств есть свои особые выразительные средства, отличные от средств других видов искусства. Это - сценарий, кадр, план, ракурс, монтаж, звук, цвет, движение и т. д.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Программа ценна тем, что дает ребенку возможность создать мультипликационный фильм своими руками, сочинять, проявить себя, свои чувства, умения, фантазию, талант и творчество. В процессе создания мультипликационного фильма у обучающихся развиваются сенсомоторные качества, связанные с действиями руки ребенка, обеспечивающие быстрое и точное усвоение технических приемов в различных видах деятельности, восприятие цвета, ритма, движения, раскрываются коммуникативные способности личности.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Образовательный процесс имеет ряд преимуществ: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 занятия в свободное время;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 обучение организовано на добровольных началах всех сторон (дети, родители, педагоги);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 детям предоставляется возможность удовлетворения своих интересов и сочетания различных направлений и форм занятия.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 Во время занятий предлагаются упражнения, развивающие изобразительные способности. Использование этих развивающих упражнений сделает работу в студии интересной и увлекательной.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Все встречи основаны на обязательной мотивировке изобразительной деятельности детей и созидательном труде</w:t>
      </w:r>
    </w:p>
    <w:p w:rsidR="00766135" w:rsidRPr="00766135" w:rsidRDefault="00766135" w:rsidP="00766135">
      <w:pPr>
        <w:spacing w:after="0" w:line="240" w:lineRule="auto"/>
        <w:ind w:firstLine="708"/>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Мультипликация включает в себя неограниченное число видов деятельности, также анимация включает в себя огромное количество возможностей для социализации детей.</w:t>
      </w:r>
    </w:p>
    <w:p w:rsidR="00766135" w:rsidRPr="00766135" w:rsidRDefault="00766135" w:rsidP="00766135">
      <w:pPr>
        <w:spacing w:after="0" w:line="240" w:lineRule="auto"/>
        <w:ind w:firstLine="425"/>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 - мультипликационное творчество позволяет развивать креативные способности детей, что позитивным образом сказывается на их социализации.</w:t>
      </w:r>
    </w:p>
    <w:p w:rsidR="00766135" w:rsidRPr="00766135" w:rsidRDefault="00766135" w:rsidP="00766135">
      <w:pPr>
        <w:spacing w:after="0" w:line="240" w:lineRule="auto"/>
        <w:ind w:firstLine="425"/>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 - важной организационно-психологической ценностью </w:t>
      </w:r>
      <w:proofErr w:type="spellStart"/>
      <w:r w:rsidRPr="00766135">
        <w:rPr>
          <w:rFonts w:ascii="Times New Roman" w:eastAsia="Times New Roman" w:hAnsi="Times New Roman" w:cs="Times New Roman"/>
          <w:sz w:val="28"/>
          <w:szCs w:val="28"/>
          <w:lang w:eastAsia="ru-RU"/>
        </w:rPr>
        <w:t>мульттерапии</w:t>
      </w:r>
      <w:proofErr w:type="spellEnd"/>
      <w:r w:rsidRPr="00766135">
        <w:rPr>
          <w:rFonts w:ascii="Times New Roman" w:eastAsia="Times New Roman" w:hAnsi="Times New Roman" w:cs="Times New Roman"/>
          <w:sz w:val="28"/>
          <w:szCs w:val="28"/>
          <w:lang w:eastAsia="ru-RU"/>
        </w:rPr>
        <w:t xml:space="preserve"> является работа в команде.</w:t>
      </w:r>
    </w:p>
    <w:p w:rsidR="00766135" w:rsidRPr="00766135" w:rsidRDefault="00766135" w:rsidP="00766135">
      <w:pPr>
        <w:spacing w:after="0" w:line="240" w:lineRule="auto"/>
        <w:ind w:firstLine="425"/>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 - это процесс освоения новых технологий.</w:t>
      </w:r>
    </w:p>
    <w:p w:rsidR="00766135" w:rsidRPr="00766135" w:rsidRDefault="00766135" w:rsidP="00766135">
      <w:pPr>
        <w:widowControl w:val="0"/>
        <w:autoSpaceDE w:val="0"/>
        <w:autoSpaceDN w:val="0"/>
        <w:spacing w:after="0" w:line="240" w:lineRule="auto"/>
        <w:ind w:firstLine="425"/>
        <w:jc w:val="both"/>
        <w:rPr>
          <w:rFonts w:ascii="Times New Roman" w:eastAsia="Times New Roman" w:hAnsi="Times New Roman" w:cs="Times New Roman"/>
          <w:sz w:val="28"/>
          <w:szCs w:val="28"/>
        </w:rPr>
      </w:pPr>
      <w:r w:rsidRPr="00766135">
        <w:rPr>
          <w:rFonts w:ascii="Times New Roman" w:eastAsia="Times New Roman" w:hAnsi="Times New Roman" w:cs="Times New Roman"/>
          <w:sz w:val="28"/>
          <w:szCs w:val="28"/>
        </w:rPr>
        <w:t>Выбор данного направления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rsidR="001A1759" w:rsidRPr="001A1759" w:rsidRDefault="00766135" w:rsidP="00766135">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П</w:t>
      </w:r>
      <w:r w:rsidRPr="00766135">
        <w:rPr>
          <w:rFonts w:ascii="Times New Roman" w:eastAsia="Times New Roman" w:hAnsi="Times New Roman" w:cs="Times New Roman"/>
          <w:sz w:val="28"/>
          <w:szCs w:val="28"/>
        </w:rPr>
        <w:t>рограмм</w:t>
      </w:r>
      <w:r>
        <w:rPr>
          <w:rFonts w:ascii="Times New Roman" w:eastAsia="Times New Roman" w:hAnsi="Times New Roman" w:cs="Times New Roman"/>
          <w:sz w:val="28"/>
          <w:szCs w:val="28"/>
        </w:rPr>
        <w:t>а</w:t>
      </w:r>
      <w:r w:rsidRPr="00766135">
        <w:rPr>
          <w:rFonts w:ascii="Times New Roman" w:eastAsia="Times New Roman" w:hAnsi="Times New Roman" w:cs="Times New Roman"/>
          <w:sz w:val="28"/>
          <w:szCs w:val="28"/>
        </w:rPr>
        <w:t xml:space="preserve"> дополнительного образования муниципального казённого дошкольного образовательного учреждения Сузунского района «Сузунский детский сад №3» «</w:t>
      </w:r>
      <w:proofErr w:type="spellStart"/>
      <w:r w:rsidRPr="00766135">
        <w:rPr>
          <w:rFonts w:ascii="Times New Roman" w:eastAsia="Times New Roman" w:hAnsi="Times New Roman" w:cs="Times New Roman"/>
          <w:sz w:val="28"/>
          <w:szCs w:val="28"/>
        </w:rPr>
        <w:t>Мультстудия</w:t>
      </w:r>
      <w:proofErr w:type="spellEnd"/>
      <w:r w:rsidRPr="007661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A1759" w:rsidRPr="001A1759">
        <w:rPr>
          <w:rFonts w:ascii="Times New Roman" w:eastAsia="Times New Roman" w:hAnsi="Times New Roman" w:cs="Times New Roman"/>
          <w:sz w:val="28"/>
          <w:szCs w:val="28"/>
          <w:lang w:eastAsia="ru-RU"/>
        </w:rPr>
        <w:t xml:space="preserve">решает следующие задачи:  </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b/>
          <w:bCs/>
          <w:color w:val="000000"/>
          <w:sz w:val="28"/>
          <w:szCs w:val="28"/>
          <w:lang w:eastAsia="ru-RU"/>
        </w:rPr>
        <w:t xml:space="preserve">         Образовательные:</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t xml:space="preserve">         - познакомить с историей возникновения и видами мультипликации;</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t xml:space="preserve">         - познакомить с технологией создания мультипликационного фильма;</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t xml:space="preserve">         - формировать художественные навыки и умения;</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t xml:space="preserve">         - поощрять речевую активность детей, обогащать словарный запас.</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b/>
          <w:bCs/>
          <w:color w:val="000000"/>
          <w:sz w:val="28"/>
          <w:szCs w:val="28"/>
          <w:lang w:eastAsia="ru-RU"/>
        </w:rPr>
        <w:t xml:space="preserve">          Развивающие:</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t xml:space="preserve">          - развивать творческое мышление и воображение;</w:t>
      </w:r>
    </w:p>
    <w:p w:rsidR="00056EE4" w:rsidRPr="00056EE4" w:rsidRDefault="00056EE4" w:rsidP="00056EE4">
      <w:pPr>
        <w:shd w:val="clear" w:color="auto" w:fill="FFFFFF"/>
        <w:spacing w:after="0" w:line="240" w:lineRule="auto"/>
        <w:ind w:hanging="284"/>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lastRenderedPageBreak/>
        <w:t xml:space="preserve">              -развивать детское экспериментирование, поощряя действия по          преобразованию объектов;</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t xml:space="preserve">          - способствовать проявлению индивидуальных интересов и потребностей;</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t xml:space="preserve">           - развивать интерес к совместной со сверстниками и взрослыми деятельности.</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b/>
          <w:bCs/>
          <w:color w:val="000000"/>
          <w:sz w:val="28"/>
          <w:szCs w:val="28"/>
          <w:lang w:eastAsia="ru-RU"/>
        </w:rPr>
        <w:t xml:space="preserve">           Воспитательные:</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t xml:space="preserve">           -  воспитывать чувство коллективизма;</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t xml:space="preserve">           - поддерживать стремление детей к отражению своих представлений посредством анимационной деятельности;</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t xml:space="preserve">            - воспитывать ценностное отношение к собственному труду, труду сверстников и его результатам;</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color w:val="000000"/>
          <w:sz w:val="28"/>
          <w:szCs w:val="28"/>
          <w:lang w:eastAsia="ru-RU"/>
        </w:rPr>
        <w:t xml:space="preserve">            - воспитывать умение доводить начатое дело до конца.</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rPr>
        <w:t xml:space="preserve">1.2.4.  Планируемые результаты освоения Программы части, формируемой участниками образовательных отношений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p>
    <w:p w:rsidR="00766135" w:rsidRPr="00766135" w:rsidRDefault="00766135" w:rsidP="00766135">
      <w:pPr>
        <w:spacing w:after="5" w:line="240" w:lineRule="auto"/>
        <w:ind w:right="73"/>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Планируемые результаты освоения рабочей программы, разработанной ДОУ самостоятельно</w:t>
      </w:r>
    </w:p>
    <w:p w:rsidR="00766135" w:rsidRPr="00766135" w:rsidRDefault="00766135" w:rsidP="00766135">
      <w:pPr>
        <w:spacing w:after="5" w:line="240" w:lineRule="auto"/>
        <w:ind w:right="73"/>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у детей формируются социально-коммуникативные навыки посредством активной мультипликации.</w:t>
      </w:r>
    </w:p>
    <w:p w:rsidR="00766135" w:rsidRPr="00766135" w:rsidRDefault="00766135" w:rsidP="00766135">
      <w:pPr>
        <w:spacing w:after="5" w:line="240" w:lineRule="auto"/>
        <w:ind w:right="73"/>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 - повышается мотивационная активность дошкольников.</w:t>
      </w:r>
    </w:p>
    <w:p w:rsidR="00766135" w:rsidRPr="00766135" w:rsidRDefault="00766135" w:rsidP="00766135">
      <w:pPr>
        <w:spacing w:after="5" w:line="240" w:lineRule="auto"/>
        <w:ind w:right="73"/>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 - у дошкольников развиваются высшие психические функции (память, внимание, мышление, воображение, восприятие).</w:t>
      </w:r>
    </w:p>
    <w:p w:rsidR="00766135" w:rsidRPr="00766135" w:rsidRDefault="00766135" w:rsidP="00766135">
      <w:pPr>
        <w:spacing w:after="5" w:line="240" w:lineRule="auto"/>
        <w:ind w:right="73"/>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 - развиваются навыки общения и коммуникации (вербальной и невербальной).</w:t>
      </w:r>
    </w:p>
    <w:p w:rsidR="00766135" w:rsidRPr="00766135" w:rsidRDefault="00766135" w:rsidP="00766135">
      <w:pPr>
        <w:spacing w:after="5" w:line="240" w:lineRule="auto"/>
        <w:ind w:right="73"/>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 - ребенок проходит успешную социализацию и адаптацию к школе.</w:t>
      </w:r>
    </w:p>
    <w:p w:rsidR="001A1759" w:rsidRPr="001A1759" w:rsidRDefault="00766135" w:rsidP="00766135">
      <w:pPr>
        <w:spacing w:after="5" w:line="240" w:lineRule="auto"/>
        <w:ind w:right="73"/>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 - дети приобретают навыки мультипликации и анимации.</w:t>
      </w: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C958CC" w:rsidRDefault="00C958CC" w:rsidP="001A1759">
      <w:pPr>
        <w:spacing w:after="5" w:line="269" w:lineRule="auto"/>
        <w:ind w:right="73"/>
        <w:jc w:val="both"/>
        <w:rPr>
          <w:rFonts w:ascii="Times New Roman" w:eastAsia="Times New Roman" w:hAnsi="Times New Roman" w:cs="Times New Roman"/>
          <w:sz w:val="28"/>
          <w:szCs w:val="28"/>
          <w:lang w:eastAsia="ru-RU"/>
        </w:rPr>
      </w:pPr>
    </w:p>
    <w:p w:rsidR="00C958CC" w:rsidRDefault="00C958CC" w:rsidP="001A1759">
      <w:pPr>
        <w:spacing w:after="5" w:line="269" w:lineRule="auto"/>
        <w:ind w:right="73"/>
        <w:jc w:val="both"/>
        <w:rPr>
          <w:rFonts w:ascii="Times New Roman" w:eastAsia="Times New Roman" w:hAnsi="Times New Roman" w:cs="Times New Roman"/>
          <w:sz w:val="28"/>
          <w:szCs w:val="28"/>
          <w:lang w:eastAsia="ru-RU"/>
        </w:rPr>
      </w:pPr>
    </w:p>
    <w:p w:rsidR="00C958CC" w:rsidRDefault="00C958CC" w:rsidP="001A1759">
      <w:pPr>
        <w:spacing w:after="5" w:line="269" w:lineRule="auto"/>
        <w:ind w:right="73"/>
        <w:jc w:val="both"/>
        <w:rPr>
          <w:rFonts w:ascii="Times New Roman" w:eastAsia="Times New Roman" w:hAnsi="Times New Roman" w:cs="Times New Roman"/>
          <w:sz w:val="28"/>
          <w:szCs w:val="28"/>
          <w:lang w:eastAsia="ru-RU"/>
        </w:rPr>
      </w:pPr>
    </w:p>
    <w:p w:rsidR="00C958CC" w:rsidRDefault="00C958CC" w:rsidP="001A1759">
      <w:pPr>
        <w:spacing w:after="5" w:line="269" w:lineRule="auto"/>
        <w:ind w:right="73"/>
        <w:jc w:val="both"/>
        <w:rPr>
          <w:rFonts w:ascii="Times New Roman" w:eastAsia="Times New Roman" w:hAnsi="Times New Roman" w:cs="Times New Roman"/>
          <w:sz w:val="28"/>
          <w:szCs w:val="28"/>
          <w:lang w:eastAsia="ru-RU"/>
        </w:rPr>
      </w:pPr>
    </w:p>
    <w:p w:rsidR="00C958CC" w:rsidRPr="001A1759" w:rsidRDefault="00C958CC"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B6283B" w:rsidRDefault="00B6283B" w:rsidP="001A1759">
      <w:pPr>
        <w:spacing w:after="0"/>
        <w:jc w:val="both"/>
        <w:rPr>
          <w:rFonts w:ascii="Times New Roman" w:eastAsia="Times New Roman" w:hAnsi="Times New Roman" w:cs="Times New Roman"/>
          <w:sz w:val="28"/>
          <w:szCs w:val="28"/>
          <w:lang w:eastAsia="ru-RU"/>
        </w:rPr>
      </w:pPr>
    </w:p>
    <w:p w:rsidR="001A1759" w:rsidRPr="001A1759" w:rsidRDefault="001A1759" w:rsidP="001A1759">
      <w:pPr>
        <w:spacing w:after="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u w:val="single" w:color="000000"/>
          <w:lang w:val="en-US" w:eastAsia="ru-RU"/>
        </w:rPr>
        <w:lastRenderedPageBreak/>
        <w:t>II</w:t>
      </w:r>
      <w:r w:rsidRPr="001A1759">
        <w:rPr>
          <w:rFonts w:ascii="Times New Roman" w:eastAsia="Times New Roman" w:hAnsi="Times New Roman" w:cs="Times New Roman"/>
          <w:b/>
          <w:sz w:val="28"/>
          <w:szCs w:val="28"/>
          <w:u w:val="single" w:color="000000"/>
          <w:lang w:eastAsia="ru-RU"/>
        </w:rPr>
        <w:t xml:space="preserve">. СОДЕРЖАТЕЛЬНЫЙ РАЗДЕЛ </w:t>
      </w:r>
    </w:p>
    <w:p w:rsidR="001A1759" w:rsidRPr="001A1759" w:rsidRDefault="001A1759" w:rsidP="001A1759">
      <w:pPr>
        <w:spacing w:after="0"/>
        <w:ind w:left="384"/>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i/>
          <w:sz w:val="28"/>
          <w:szCs w:val="28"/>
          <w:lang w:eastAsia="ru-RU"/>
        </w:rPr>
        <w:t xml:space="preserve"> </w:t>
      </w:r>
    </w:p>
    <w:p w:rsidR="001A1759" w:rsidRPr="001A1759" w:rsidRDefault="001A1759" w:rsidP="00617D93">
      <w:pPr>
        <w:numPr>
          <w:ilvl w:val="1"/>
          <w:numId w:val="13"/>
        </w:numPr>
        <w:spacing w:after="5" w:line="271"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Обязательная часть </w:t>
      </w:r>
    </w:p>
    <w:p w:rsidR="001A1759" w:rsidRPr="001A1759" w:rsidRDefault="001A1759" w:rsidP="001A1759">
      <w:pPr>
        <w:spacing w:after="0" w:line="271" w:lineRule="auto"/>
        <w:jc w:val="both"/>
        <w:rPr>
          <w:rFonts w:ascii="Times New Roman" w:eastAsia="Times New Roman" w:hAnsi="Times New Roman" w:cs="Times New Roman"/>
          <w:b/>
          <w:i/>
          <w:sz w:val="28"/>
          <w:szCs w:val="28"/>
          <w:lang w:eastAsia="ru-RU"/>
        </w:rPr>
      </w:pPr>
      <w:r w:rsidRPr="001A1759">
        <w:rPr>
          <w:rFonts w:ascii="Times New Roman" w:eastAsia="Times New Roman" w:hAnsi="Times New Roman" w:cs="Times New Roman"/>
          <w:b/>
          <w:sz w:val="28"/>
          <w:szCs w:val="28"/>
          <w:lang w:eastAsia="ru-RU"/>
        </w:rPr>
        <w:t>2.1.1.</w:t>
      </w:r>
      <w:r w:rsidRPr="001A1759">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b/>
          <w:sz w:val="28"/>
          <w:szCs w:val="28"/>
          <w:lang w:eastAsia="ru-RU"/>
        </w:rPr>
        <w:t>Описание образовательной деятельности в соответствии с направлениями развития ребенка</w:t>
      </w:r>
    </w:p>
    <w:p w:rsidR="00C958CC" w:rsidRPr="00C958CC" w:rsidRDefault="00C958CC" w:rsidP="00C958CC">
      <w:pPr>
        <w:spacing w:after="0"/>
        <w:jc w:val="both"/>
        <w:rPr>
          <w:rFonts w:ascii="Times New Roman" w:eastAsia="Times New Roman" w:hAnsi="Times New Roman" w:cs="Times New Roman"/>
          <w:sz w:val="28"/>
          <w:szCs w:val="28"/>
          <w:lang w:eastAsia="ru-RU"/>
        </w:rPr>
      </w:pPr>
      <w:r w:rsidRPr="00C958CC">
        <w:rPr>
          <w:rFonts w:ascii="Times New Roman" w:eastAsia="Times New Roman" w:hAnsi="Times New Roman" w:cs="Times New Roman"/>
          <w:sz w:val="28"/>
          <w:szCs w:val="28"/>
          <w:lang w:eastAsia="ru-RU"/>
        </w:rPr>
        <w:t xml:space="preserve">Перспективный план составлен на основе Федеральной образовательной программы дошкольного образования и соответствует ФГОС ДО.  </w:t>
      </w:r>
    </w:p>
    <w:p w:rsidR="00C958CC" w:rsidRPr="00C958CC" w:rsidRDefault="00C958CC" w:rsidP="00C958CC">
      <w:pPr>
        <w:spacing w:after="0"/>
        <w:jc w:val="both"/>
        <w:rPr>
          <w:rFonts w:ascii="Times New Roman" w:eastAsia="Times New Roman" w:hAnsi="Times New Roman" w:cs="Times New Roman"/>
          <w:sz w:val="28"/>
          <w:szCs w:val="28"/>
          <w:lang w:eastAsia="ru-RU"/>
        </w:rPr>
      </w:pPr>
      <w:r w:rsidRPr="00C958CC">
        <w:rPr>
          <w:rFonts w:ascii="Times New Roman" w:eastAsia="Times New Roman" w:hAnsi="Times New Roman" w:cs="Times New Roman"/>
          <w:sz w:val="28"/>
          <w:szCs w:val="28"/>
          <w:lang w:eastAsia="ru-RU"/>
        </w:rPr>
        <w:t xml:space="preserve">Согласно требованиям </w:t>
      </w:r>
      <w:proofErr w:type="spellStart"/>
      <w:r w:rsidRPr="00C958CC">
        <w:rPr>
          <w:rFonts w:ascii="Times New Roman" w:eastAsia="Times New Roman" w:hAnsi="Times New Roman" w:cs="Times New Roman"/>
          <w:sz w:val="28"/>
          <w:szCs w:val="28"/>
          <w:lang w:eastAsia="ru-RU"/>
        </w:rPr>
        <w:t>СанПин</w:t>
      </w:r>
      <w:proofErr w:type="spellEnd"/>
      <w:r w:rsidRPr="00C958CC">
        <w:rPr>
          <w:rFonts w:ascii="Times New Roman" w:eastAsia="Times New Roman" w:hAnsi="Times New Roman" w:cs="Times New Roman"/>
          <w:sz w:val="28"/>
          <w:szCs w:val="28"/>
          <w:lang w:eastAsia="ru-RU"/>
        </w:rPr>
        <w:t xml:space="preserve"> НОД в средней группе длится не более 20 минут. </w:t>
      </w:r>
    </w:p>
    <w:p w:rsidR="00C958CC" w:rsidRPr="00C958CC" w:rsidRDefault="00C958CC" w:rsidP="00C958CC">
      <w:pPr>
        <w:spacing w:after="0"/>
        <w:jc w:val="both"/>
        <w:rPr>
          <w:rFonts w:ascii="Times New Roman" w:eastAsia="Times New Roman" w:hAnsi="Times New Roman" w:cs="Times New Roman"/>
          <w:sz w:val="28"/>
          <w:szCs w:val="28"/>
          <w:lang w:eastAsia="ru-RU"/>
        </w:rPr>
      </w:pPr>
      <w:r w:rsidRPr="00C958CC">
        <w:rPr>
          <w:rFonts w:ascii="Times New Roman" w:eastAsia="Times New Roman" w:hAnsi="Times New Roman" w:cs="Times New Roman"/>
          <w:sz w:val="28"/>
          <w:szCs w:val="28"/>
          <w:lang w:eastAsia="ru-RU"/>
        </w:rPr>
        <w:t xml:space="preserve">Для планирования проведения прогулок, наблюдений, игр, физкультминуток и др. использовали тематическую картотеку. </w:t>
      </w:r>
    </w:p>
    <w:p w:rsidR="00C958CC" w:rsidRDefault="00C958CC" w:rsidP="00C958CC">
      <w:pPr>
        <w:spacing w:after="0"/>
        <w:jc w:val="both"/>
        <w:rPr>
          <w:rFonts w:ascii="Times New Roman" w:eastAsia="Times New Roman" w:hAnsi="Times New Roman" w:cs="Times New Roman"/>
          <w:sz w:val="28"/>
          <w:szCs w:val="28"/>
          <w:lang w:eastAsia="ru-RU"/>
        </w:rPr>
      </w:pPr>
      <w:r w:rsidRPr="00C958CC">
        <w:rPr>
          <w:rFonts w:ascii="Times New Roman" w:eastAsia="Times New Roman" w:hAnsi="Times New Roman" w:cs="Times New Roman"/>
          <w:sz w:val="28"/>
          <w:szCs w:val="28"/>
          <w:lang w:eastAsia="ru-RU"/>
        </w:rPr>
        <w:t xml:space="preserve">Реализация Перспективного плана осуществляется на основе учебно-методических пособий и материалов, позволяющих содержательно наполнить образовательную деятельность по основным направлениям дошкольного образования в соответствии с ФГОС ДО.   </w:t>
      </w:r>
    </w:p>
    <w:p w:rsidR="00766135" w:rsidRPr="00766135" w:rsidRDefault="00766135" w:rsidP="00C958CC">
      <w:pPr>
        <w:spacing w:after="0"/>
        <w:jc w:val="both"/>
        <w:rPr>
          <w:rFonts w:ascii="Times New Roman" w:eastAsia="Times New Roman" w:hAnsi="Times New Roman" w:cs="Times New Roman"/>
          <w:b/>
          <w:i/>
          <w:color w:val="000000"/>
          <w:sz w:val="28"/>
          <w:szCs w:val="28"/>
          <w:lang w:eastAsia="ru-RU"/>
        </w:rPr>
      </w:pPr>
      <w:r w:rsidRPr="00766135">
        <w:rPr>
          <w:rFonts w:ascii="Times New Roman" w:eastAsia="Times New Roman" w:hAnsi="Times New Roman" w:cs="Times New Roman"/>
          <w:b/>
          <w:i/>
          <w:color w:val="000000"/>
          <w:sz w:val="28"/>
          <w:szCs w:val="28"/>
          <w:lang w:eastAsia="ru-RU"/>
        </w:rPr>
        <w:t>Задачи по пяти образовательным областям:</w:t>
      </w:r>
    </w:p>
    <w:p w:rsidR="00C958CC" w:rsidRPr="00C958CC" w:rsidRDefault="00C958CC" w:rsidP="00C958CC">
      <w:pPr>
        <w:numPr>
          <w:ilvl w:val="0"/>
          <w:numId w:val="52"/>
        </w:numPr>
        <w:spacing w:after="0" w:line="240" w:lineRule="auto"/>
        <w:contextualSpacing/>
        <w:jc w:val="both"/>
        <w:rPr>
          <w:rFonts w:ascii="Times New Roman" w:eastAsia="Times New Roman" w:hAnsi="Times New Roman" w:cs="Times New Roman"/>
          <w:b/>
          <w:color w:val="000000"/>
          <w:sz w:val="28"/>
          <w:szCs w:val="28"/>
          <w:lang w:eastAsia="ru-RU"/>
        </w:rPr>
      </w:pPr>
      <w:r w:rsidRPr="00C958CC">
        <w:rPr>
          <w:rFonts w:ascii="Times New Roman" w:eastAsia="Times New Roman" w:hAnsi="Times New Roman" w:cs="Times New Roman"/>
          <w:b/>
          <w:color w:val="000000"/>
          <w:sz w:val="28"/>
          <w:szCs w:val="28"/>
          <w:lang w:eastAsia="ru-RU"/>
        </w:rPr>
        <w:t xml:space="preserve">Социально-коммуникативное развитие </w:t>
      </w:r>
      <w:r w:rsidRPr="00C958CC">
        <w:rPr>
          <w:rFonts w:ascii="Times New Roman" w:eastAsia="Times New Roman" w:hAnsi="Times New Roman" w:cs="Times New Roman"/>
          <w:color w:val="000000"/>
          <w:sz w:val="28"/>
          <w:szCs w:val="28"/>
          <w:lang w:eastAsia="ru-RU"/>
        </w:rPr>
        <w:t>см. ФОП ДО п.18.5 стр.32</w:t>
      </w:r>
    </w:p>
    <w:p w:rsidR="00C958CC" w:rsidRPr="00C958CC" w:rsidRDefault="00C958CC" w:rsidP="00C958CC">
      <w:pPr>
        <w:numPr>
          <w:ilvl w:val="0"/>
          <w:numId w:val="52"/>
        </w:numPr>
        <w:spacing w:after="0" w:line="240" w:lineRule="auto"/>
        <w:contextualSpacing/>
        <w:jc w:val="both"/>
        <w:rPr>
          <w:rFonts w:ascii="Times New Roman" w:eastAsia="Times New Roman" w:hAnsi="Times New Roman" w:cs="Times New Roman"/>
          <w:b/>
          <w:color w:val="000000"/>
          <w:sz w:val="28"/>
          <w:szCs w:val="28"/>
          <w:lang w:eastAsia="ru-RU"/>
        </w:rPr>
      </w:pPr>
      <w:r w:rsidRPr="00C958CC">
        <w:rPr>
          <w:rFonts w:ascii="Times New Roman" w:eastAsia="Times New Roman" w:hAnsi="Times New Roman" w:cs="Times New Roman"/>
          <w:b/>
          <w:color w:val="000000"/>
          <w:sz w:val="28"/>
          <w:szCs w:val="28"/>
          <w:lang w:eastAsia="ru-RU"/>
        </w:rPr>
        <w:t xml:space="preserve">Познавательное развитие </w:t>
      </w:r>
      <w:r w:rsidRPr="00C958CC">
        <w:rPr>
          <w:rFonts w:ascii="Times New Roman" w:eastAsia="Times New Roman" w:hAnsi="Times New Roman" w:cs="Times New Roman"/>
          <w:color w:val="000000"/>
          <w:sz w:val="28"/>
          <w:szCs w:val="28"/>
          <w:lang w:eastAsia="ru-RU"/>
        </w:rPr>
        <w:t>см. ФОП ДО п.19.5 стр.56</w:t>
      </w:r>
    </w:p>
    <w:p w:rsidR="00C958CC" w:rsidRPr="00C958CC" w:rsidRDefault="00C958CC" w:rsidP="00C958CC">
      <w:pPr>
        <w:numPr>
          <w:ilvl w:val="0"/>
          <w:numId w:val="52"/>
        </w:numPr>
        <w:spacing w:after="0" w:line="240" w:lineRule="auto"/>
        <w:contextualSpacing/>
        <w:jc w:val="both"/>
        <w:rPr>
          <w:rFonts w:ascii="Times New Roman" w:eastAsia="Times New Roman" w:hAnsi="Times New Roman" w:cs="Times New Roman"/>
          <w:color w:val="000000"/>
          <w:sz w:val="28"/>
          <w:szCs w:val="28"/>
          <w:lang w:eastAsia="ru-RU"/>
        </w:rPr>
      </w:pPr>
      <w:r w:rsidRPr="00C958CC">
        <w:rPr>
          <w:rFonts w:ascii="Times New Roman" w:eastAsia="Times New Roman" w:hAnsi="Times New Roman" w:cs="Times New Roman"/>
          <w:b/>
          <w:color w:val="000000"/>
          <w:sz w:val="28"/>
          <w:szCs w:val="28"/>
          <w:lang w:eastAsia="ru-RU"/>
        </w:rPr>
        <w:t xml:space="preserve">Речевое развитие </w:t>
      </w:r>
      <w:r w:rsidRPr="00C958CC">
        <w:rPr>
          <w:rFonts w:ascii="Times New Roman" w:eastAsia="Times New Roman" w:hAnsi="Times New Roman" w:cs="Times New Roman"/>
          <w:color w:val="000000"/>
          <w:sz w:val="28"/>
          <w:szCs w:val="28"/>
          <w:lang w:eastAsia="ru-RU"/>
        </w:rPr>
        <w:t>см. ФОП ДО п.20.5 стр.74</w:t>
      </w:r>
    </w:p>
    <w:p w:rsidR="00C958CC" w:rsidRPr="00C958CC" w:rsidRDefault="00C958CC" w:rsidP="00C958CC">
      <w:pPr>
        <w:numPr>
          <w:ilvl w:val="0"/>
          <w:numId w:val="52"/>
        </w:numPr>
        <w:spacing w:after="0" w:line="240" w:lineRule="auto"/>
        <w:contextualSpacing/>
        <w:jc w:val="both"/>
        <w:rPr>
          <w:rFonts w:ascii="Times New Roman" w:eastAsia="Times New Roman" w:hAnsi="Times New Roman" w:cs="Times New Roman"/>
          <w:color w:val="000000"/>
          <w:sz w:val="28"/>
          <w:szCs w:val="28"/>
          <w:lang w:eastAsia="ru-RU"/>
        </w:rPr>
      </w:pPr>
      <w:r w:rsidRPr="00C958CC">
        <w:rPr>
          <w:rFonts w:ascii="Times New Roman" w:eastAsia="Times New Roman" w:hAnsi="Times New Roman" w:cs="Times New Roman"/>
          <w:b/>
          <w:sz w:val="28"/>
          <w:szCs w:val="28"/>
          <w:lang w:eastAsia="ru-RU"/>
        </w:rPr>
        <w:t xml:space="preserve">Художественно-эстетическое развитие </w:t>
      </w:r>
      <w:r w:rsidRPr="00C958CC">
        <w:rPr>
          <w:rFonts w:ascii="Times New Roman" w:eastAsia="Times New Roman" w:hAnsi="Times New Roman" w:cs="Times New Roman"/>
          <w:color w:val="000000"/>
          <w:sz w:val="28"/>
          <w:szCs w:val="28"/>
          <w:lang w:eastAsia="ru-RU"/>
        </w:rPr>
        <w:t>см. ФОП ДО п.21.5 стр.100</w:t>
      </w:r>
    </w:p>
    <w:p w:rsidR="00C958CC" w:rsidRPr="00C958CC" w:rsidRDefault="00C958CC" w:rsidP="00C958CC">
      <w:pPr>
        <w:numPr>
          <w:ilvl w:val="0"/>
          <w:numId w:val="52"/>
        </w:numPr>
        <w:spacing w:after="0" w:line="240" w:lineRule="auto"/>
        <w:contextualSpacing/>
        <w:jc w:val="both"/>
        <w:rPr>
          <w:rFonts w:ascii="Times New Roman" w:eastAsia="Times New Roman" w:hAnsi="Times New Roman" w:cs="Times New Roman"/>
          <w:color w:val="000000"/>
          <w:sz w:val="28"/>
          <w:szCs w:val="28"/>
          <w:lang w:eastAsia="ru-RU"/>
        </w:rPr>
      </w:pPr>
      <w:r w:rsidRPr="00C958CC">
        <w:rPr>
          <w:rFonts w:ascii="Times New Roman" w:eastAsia="Times New Roman" w:hAnsi="Times New Roman" w:cs="Times New Roman"/>
          <w:b/>
          <w:color w:val="000000"/>
          <w:sz w:val="28"/>
          <w:szCs w:val="28"/>
          <w:lang w:eastAsia="ru-RU"/>
        </w:rPr>
        <w:t>Физическое развитие</w:t>
      </w:r>
      <w:r w:rsidRPr="00C958CC">
        <w:rPr>
          <w:rFonts w:ascii="Times New Roman" w:eastAsia="Times New Roman" w:hAnsi="Times New Roman" w:cs="Times New Roman"/>
          <w:color w:val="000000"/>
          <w:sz w:val="28"/>
          <w:szCs w:val="28"/>
          <w:lang w:eastAsia="ru-RU"/>
        </w:rPr>
        <w:t xml:space="preserve"> см. ФОП ДО п.22.5 стр.144</w:t>
      </w:r>
    </w:p>
    <w:p w:rsidR="00766135" w:rsidRDefault="00766135" w:rsidP="001A1759">
      <w:pPr>
        <w:spacing w:after="0"/>
        <w:ind w:left="287" w:right="317"/>
        <w:jc w:val="both"/>
        <w:rPr>
          <w:rFonts w:ascii="Times New Roman" w:eastAsia="Times New Roman" w:hAnsi="Times New Roman" w:cs="Times New Roman"/>
          <w:b/>
          <w:sz w:val="28"/>
          <w:szCs w:val="28"/>
          <w:lang w:eastAsia="ru-RU"/>
        </w:rPr>
      </w:pPr>
    </w:p>
    <w:p w:rsidR="001A1759" w:rsidRPr="001A1759" w:rsidRDefault="001A1759" w:rsidP="001A1759">
      <w:pPr>
        <w:spacing w:after="0"/>
        <w:ind w:left="287" w:right="317"/>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2.1.2. Описание вариативных форм, способов, методов и средств реализации Программы </w:t>
      </w:r>
      <w:r w:rsidRPr="001A1759">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b/>
          <w:sz w:val="28"/>
          <w:szCs w:val="28"/>
          <w:lang w:eastAsia="ru-RU"/>
        </w:rPr>
        <w:t xml:space="preserve">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xml:space="preserve">Реализация Программы основывается на трех составляющих: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xml:space="preserve">  </w:t>
      </w:r>
    </w:p>
    <w:tbl>
      <w:tblPr>
        <w:tblW w:w="9781" w:type="dxa"/>
        <w:tblInd w:w="106" w:type="dxa"/>
        <w:tblLayout w:type="fixed"/>
        <w:tblCellMar>
          <w:top w:w="103" w:type="dxa"/>
          <w:left w:w="106" w:type="dxa"/>
          <w:right w:w="0" w:type="dxa"/>
        </w:tblCellMar>
        <w:tblLook w:val="04A0" w:firstRow="1" w:lastRow="0" w:firstColumn="1" w:lastColumn="0" w:noHBand="0" w:noVBand="1"/>
      </w:tblPr>
      <w:tblGrid>
        <w:gridCol w:w="2310"/>
        <w:gridCol w:w="1948"/>
        <w:gridCol w:w="1554"/>
        <w:gridCol w:w="2126"/>
        <w:gridCol w:w="1843"/>
      </w:tblGrid>
      <w:tr w:rsidR="001A1759" w:rsidRPr="001A1759" w:rsidTr="001A1759">
        <w:trPr>
          <w:trHeight w:val="907"/>
        </w:trPr>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Совместная деятельность взрослого и детей (взаимодействие детей с педагогом в разных видах деятельности и культурных практик)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Самостоятельная деятельность</w:t>
            </w:r>
          </w:p>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val="en-US" w:eastAsia="ru-RU"/>
              </w:rPr>
            </w:pPr>
            <w:r w:rsidRPr="001A1759">
              <w:rPr>
                <w:rFonts w:ascii="Times New Roman" w:eastAsia="Times New Roman" w:hAnsi="Times New Roman" w:cs="Times New Roman"/>
                <w:color w:val="000000"/>
                <w:sz w:val="24"/>
                <w:szCs w:val="28"/>
                <w:lang w:eastAsia="ru-RU"/>
              </w:rPr>
              <w:t>детей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Взаимодействие с семьями воспитанников</w:t>
            </w:r>
          </w:p>
        </w:tc>
      </w:tr>
      <w:tr w:rsidR="001A1759" w:rsidRPr="001A1759" w:rsidTr="001A1759">
        <w:trPr>
          <w:trHeight w:val="3142"/>
        </w:trPr>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xml:space="preserve">Непосредственная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xml:space="preserve">образовательная деятельность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xml:space="preserve">(занятия) </w:t>
            </w:r>
          </w:p>
        </w:tc>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Образовательная деятельность, осуществляемая в ходе  </w:t>
            </w:r>
          </w:p>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режимных </w:t>
            </w:r>
          </w:p>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моментов и </w:t>
            </w:r>
          </w:p>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специально организованных мероприятий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Индивидуальная работа с детьми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Свободная  </w:t>
            </w:r>
          </w:p>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(нерегламентированная)  </w:t>
            </w:r>
          </w:p>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деятельность воспитанников   </w:t>
            </w:r>
          </w:p>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по интересам в созданной  </w:t>
            </w:r>
          </w:p>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развивающей предметно- пространственной среде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см. пункт </w:t>
            </w:r>
          </w:p>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val="en-US" w:eastAsia="ru-RU"/>
              </w:rPr>
            </w:pPr>
            <w:r w:rsidRPr="001A1759">
              <w:rPr>
                <w:rFonts w:ascii="Times New Roman" w:eastAsia="Times New Roman" w:hAnsi="Times New Roman" w:cs="Times New Roman"/>
                <w:color w:val="000000"/>
                <w:sz w:val="24"/>
                <w:szCs w:val="28"/>
                <w:lang w:val="en-US" w:eastAsia="ru-RU"/>
              </w:rPr>
              <w:t xml:space="preserve">2.1.5.  </w:t>
            </w:r>
          </w:p>
          <w:p w:rsidR="001A1759" w:rsidRPr="001A1759"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 xml:space="preserve">настоящей Программы  </w:t>
            </w:r>
          </w:p>
        </w:tc>
      </w:tr>
    </w:tbl>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val="en-US" w:eastAsia="ru-RU"/>
        </w:rPr>
        <w:t xml:space="preserve"> </w:t>
      </w:r>
    </w:p>
    <w:p w:rsidR="001A1759" w:rsidRDefault="001A1759" w:rsidP="001A1759">
      <w:pPr>
        <w:spacing w:after="0" w:line="240" w:lineRule="auto"/>
        <w:jc w:val="both"/>
        <w:rPr>
          <w:rFonts w:ascii="Times New Roman" w:eastAsia="Times New Roman" w:hAnsi="Times New Roman" w:cs="Times New Roman"/>
          <w:b/>
          <w:color w:val="000000"/>
          <w:sz w:val="28"/>
          <w:szCs w:val="28"/>
          <w:lang w:val="en-US" w:eastAsia="ru-RU"/>
        </w:rPr>
      </w:pPr>
    </w:p>
    <w:p w:rsidR="003E52E3" w:rsidRDefault="003E52E3" w:rsidP="001A1759">
      <w:pPr>
        <w:spacing w:after="0" w:line="240" w:lineRule="auto"/>
        <w:jc w:val="both"/>
        <w:rPr>
          <w:rFonts w:ascii="Times New Roman" w:eastAsia="Times New Roman" w:hAnsi="Times New Roman" w:cs="Times New Roman"/>
          <w:b/>
          <w:color w:val="000000"/>
          <w:sz w:val="28"/>
          <w:szCs w:val="28"/>
          <w:lang w:val="en-US" w:eastAsia="ru-RU"/>
        </w:rPr>
      </w:pPr>
    </w:p>
    <w:p w:rsidR="001A1759" w:rsidRPr="00766135" w:rsidRDefault="00766135" w:rsidP="001A1759">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Формы реализации Программы  </w:t>
      </w:r>
    </w:p>
    <w:tbl>
      <w:tblPr>
        <w:tblW w:w="9832" w:type="dxa"/>
        <w:tblInd w:w="5" w:type="dxa"/>
        <w:tblCellMar>
          <w:top w:w="62" w:type="dxa"/>
          <w:left w:w="0" w:type="dxa"/>
          <w:right w:w="14" w:type="dxa"/>
        </w:tblCellMar>
        <w:tblLook w:val="04A0" w:firstRow="1" w:lastRow="0" w:firstColumn="1" w:lastColumn="0" w:noHBand="0" w:noVBand="1"/>
      </w:tblPr>
      <w:tblGrid>
        <w:gridCol w:w="3119"/>
        <w:gridCol w:w="3453"/>
        <w:gridCol w:w="3260"/>
      </w:tblGrid>
      <w:tr w:rsidR="001A1759" w:rsidRPr="001A1759" w:rsidTr="001A1759">
        <w:trPr>
          <w:trHeight w:val="2016"/>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Непосредственная образовательная деятельность</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val="en-US"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Образовательная деятельность, осуществляемая в ходе режимных моментов</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val="en-US" w:eastAsia="ru-RU"/>
              </w:rPr>
              <w:t xml:space="preserve">и </w:t>
            </w:r>
            <w:r w:rsidRPr="00766135">
              <w:rPr>
                <w:rFonts w:ascii="Times New Roman" w:eastAsia="Times New Roman" w:hAnsi="Times New Roman" w:cs="Times New Roman"/>
                <w:color w:val="000000"/>
                <w:sz w:val="24"/>
                <w:szCs w:val="28"/>
                <w:lang w:eastAsia="ru-RU"/>
              </w:rPr>
              <w:t>специально</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val="en-US" w:eastAsia="ru-RU"/>
              </w:rPr>
            </w:pPr>
            <w:r w:rsidRPr="00766135">
              <w:rPr>
                <w:rFonts w:ascii="Times New Roman" w:eastAsia="Times New Roman" w:hAnsi="Times New Roman" w:cs="Times New Roman"/>
                <w:color w:val="000000"/>
                <w:sz w:val="24"/>
                <w:szCs w:val="28"/>
                <w:lang w:eastAsia="ru-RU"/>
              </w:rPr>
              <w:t>организованных мероприятий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Свободная</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(нерегламентированная) деятельность воспитанников по интересам в созданной</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развивающей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предметно-пространственной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val="en-US" w:eastAsia="ru-RU"/>
              </w:rPr>
            </w:pPr>
            <w:r w:rsidRPr="00766135">
              <w:rPr>
                <w:rFonts w:ascii="Times New Roman" w:eastAsia="Times New Roman" w:hAnsi="Times New Roman" w:cs="Times New Roman"/>
                <w:color w:val="000000"/>
                <w:sz w:val="24"/>
                <w:szCs w:val="28"/>
                <w:lang w:eastAsia="ru-RU"/>
              </w:rPr>
              <w:t>среде</w:t>
            </w:r>
          </w:p>
        </w:tc>
      </w:tr>
      <w:tr w:rsidR="001A1759" w:rsidRPr="001A1759" w:rsidTr="001A1759">
        <w:trPr>
          <w:trHeight w:val="354"/>
        </w:trPr>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441938" w:rsidRPr="00766135" w:rsidRDefault="001A1759" w:rsidP="00617D93">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Занятия (индивидуальные, подгрупповые, групповые). </w:t>
            </w:r>
          </w:p>
          <w:p w:rsidR="001A1759" w:rsidRPr="00766135" w:rsidRDefault="001A1759" w:rsidP="00617D93">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Занятия </w:t>
            </w:r>
            <w:r w:rsidRPr="00766135">
              <w:rPr>
                <w:rFonts w:ascii="Times New Roman" w:eastAsia="Times New Roman" w:hAnsi="Times New Roman" w:cs="Times New Roman"/>
                <w:color w:val="000000"/>
                <w:sz w:val="24"/>
                <w:szCs w:val="28"/>
                <w:lang w:eastAsia="ru-RU"/>
              </w:rPr>
              <w:tab/>
              <w:t xml:space="preserve">комплексные, интегрированные.  </w:t>
            </w:r>
          </w:p>
          <w:p w:rsidR="001A1759" w:rsidRPr="00766135" w:rsidRDefault="001A1759" w:rsidP="00617D93">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Целевые прогулки.  </w:t>
            </w:r>
          </w:p>
          <w:p w:rsidR="001A1759" w:rsidRPr="00766135" w:rsidRDefault="001A1759" w:rsidP="00E865AC">
            <w:pPr>
              <w:spacing w:after="0" w:line="240" w:lineRule="auto"/>
              <w:ind w:left="142"/>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617D9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Утренняя гимнастика.  </w:t>
            </w:r>
          </w:p>
          <w:p w:rsidR="001A1759" w:rsidRPr="00766135" w:rsidRDefault="001A1759" w:rsidP="00617D9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Гимнастика </w:t>
            </w:r>
            <w:r w:rsidRPr="00766135">
              <w:rPr>
                <w:rFonts w:ascii="Times New Roman" w:eastAsia="Times New Roman" w:hAnsi="Times New Roman" w:cs="Times New Roman"/>
                <w:color w:val="000000"/>
                <w:sz w:val="24"/>
                <w:szCs w:val="28"/>
                <w:lang w:eastAsia="ru-RU"/>
              </w:rPr>
              <w:tab/>
              <w:t xml:space="preserve">после дневного сна.  </w:t>
            </w:r>
          </w:p>
          <w:p w:rsidR="001A1759" w:rsidRPr="00766135" w:rsidRDefault="001A1759" w:rsidP="00617D9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Игры, где замысел или организация принадлежит педагогу (дидактические, подвижные, </w:t>
            </w:r>
          </w:p>
          <w:p w:rsidR="001A1759" w:rsidRPr="00766135" w:rsidRDefault="001A1759" w:rsidP="001A1759">
            <w:pPr>
              <w:spacing w:after="0" w:line="240" w:lineRule="auto"/>
              <w:ind w:left="156"/>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театрализованные и др.).   </w:t>
            </w:r>
          </w:p>
          <w:p w:rsidR="001A1759" w:rsidRPr="00766135" w:rsidRDefault="001A1759" w:rsidP="00617D9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Активный отдых.  </w:t>
            </w:r>
          </w:p>
          <w:p w:rsidR="001A1759" w:rsidRPr="00766135" w:rsidRDefault="001A1759" w:rsidP="00617D9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Физкультурные минутки.</w:t>
            </w:r>
          </w:p>
          <w:p w:rsidR="001A1759" w:rsidRPr="00766135" w:rsidRDefault="001A1759" w:rsidP="00617D9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 Динамические паузы.   </w:t>
            </w:r>
          </w:p>
          <w:p w:rsidR="001A1759" w:rsidRPr="00766135" w:rsidRDefault="001A1759" w:rsidP="00617D9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Чтение художественной литературы.  </w:t>
            </w:r>
          </w:p>
          <w:p w:rsidR="001A1759" w:rsidRPr="00766135" w:rsidRDefault="001A1759" w:rsidP="00617D9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Тематические досуги, развлечения.  </w:t>
            </w:r>
          </w:p>
          <w:p w:rsidR="001A1759" w:rsidRPr="00766135" w:rsidRDefault="001A1759" w:rsidP="00617D9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Театрализованные представления.</w:t>
            </w:r>
          </w:p>
          <w:p w:rsidR="001A1759" w:rsidRPr="00766135" w:rsidRDefault="001A1759" w:rsidP="00617D93">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Совместная деятельность </w:t>
            </w:r>
            <w:r w:rsidRPr="00766135">
              <w:rPr>
                <w:rFonts w:ascii="Times New Roman" w:eastAsia="Times New Roman" w:hAnsi="Times New Roman" w:cs="Times New Roman"/>
                <w:color w:val="000000"/>
                <w:sz w:val="24"/>
                <w:szCs w:val="28"/>
                <w:lang w:eastAsia="ru-RU"/>
              </w:rPr>
              <w:tab/>
              <w:t xml:space="preserve">взрослого и детей </w:t>
            </w:r>
            <w:r w:rsidRPr="00766135">
              <w:rPr>
                <w:rFonts w:ascii="Times New Roman" w:eastAsia="Times New Roman" w:hAnsi="Times New Roman" w:cs="Times New Roman"/>
                <w:color w:val="000000"/>
                <w:sz w:val="24"/>
                <w:szCs w:val="28"/>
                <w:lang w:eastAsia="ru-RU"/>
              </w:rPr>
              <w:tab/>
              <w:t>тематического характера.</w:t>
            </w:r>
          </w:p>
          <w:p w:rsidR="001A1759" w:rsidRPr="00766135" w:rsidRDefault="001A1759" w:rsidP="00617D93">
            <w:pPr>
              <w:numPr>
                <w:ilvl w:val="0"/>
                <w:numId w:val="5"/>
              </w:numPr>
              <w:spacing w:after="200" w:line="276" w:lineRule="auto"/>
              <w:contextualSpacing/>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Проектная деятельность.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617D93">
            <w:pPr>
              <w:numPr>
                <w:ilvl w:val="0"/>
                <w:numId w:val="6"/>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Спонтанная </w:t>
            </w:r>
            <w:r w:rsidRPr="00766135">
              <w:rPr>
                <w:rFonts w:ascii="Times New Roman" w:eastAsia="Times New Roman" w:hAnsi="Times New Roman" w:cs="Times New Roman"/>
                <w:color w:val="000000"/>
                <w:sz w:val="24"/>
                <w:szCs w:val="28"/>
                <w:lang w:eastAsia="ru-RU"/>
              </w:rPr>
              <w:tab/>
              <w:t xml:space="preserve">игровая деятельность.  </w:t>
            </w:r>
          </w:p>
          <w:p w:rsidR="001A1759" w:rsidRPr="00766135" w:rsidRDefault="001A1759" w:rsidP="00617D93">
            <w:pPr>
              <w:numPr>
                <w:ilvl w:val="0"/>
                <w:numId w:val="6"/>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Свободная творческая, </w:t>
            </w:r>
          </w:p>
          <w:p w:rsidR="001A1759" w:rsidRPr="00766135" w:rsidRDefault="001A1759" w:rsidP="001A1759">
            <w:pPr>
              <w:spacing w:after="0" w:line="240" w:lineRule="auto"/>
              <w:ind w:left="283"/>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продуктивная</w:t>
            </w:r>
            <w:r w:rsidRPr="00766135">
              <w:rPr>
                <w:rFonts w:ascii="Times New Roman" w:eastAsia="Times New Roman" w:hAnsi="Times New Roman" w:cs="Times New Roman"/>
                <w:color w:val="000000"/>
                <w:sz w:val="24"/>
                <w:szCs w:val="28"/>
                <w:lang w:val="en-US" w:eastAsia="ru-RU"/>
              </w:rPr>
              <w:t xml:space="preserve"> </w:t>
            </w:r>
            <w:r w:rsidRPr="00766135">
              <w:rPr>
                <w:rFonts w:ascii="Times New Roman" w:eastAsia="Times New Roman" w:hAnsi="Times New Roman" w:cs="Times New Roman"/>
                <w:color w:val="000000"/>
                <w:sz w:val="24"/>
                <w:szCs w:val="28"/>
                <w:lang w:eastAsia="ru-RU"/>
              </w:rPr>
              <w:t>деятельность.</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     • Рассматривание книг, иллюстраций и т.п.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     •     Самостоятельная двигательная активность. </w:t>
            </w:r>
          </w:p>
        </w:tc>
      </w:tr>
    </w:tbl>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b/>
          <w:color w:val="000000"/>
          <w:sz w:val="28"/>
          <w:szCs w:val="28"/>
          <w:lang w:eastAsia="ru-RU"/>
        </w:rPr>
        <w:t xml:space="preserve"> </w:t>
      </w:r>
      <w:r w:rsidRPr="001A1759">
        <w:rPr>
          <w:rFonts w:ascii="Times New Roman" w:eastAsia="Times New Roman" w:hAnsi="Times New Roman" w:cs="Times New Roman"/>
          <w:color w:val="000000"/>
          <w:sz w:val="28"/>
          <w:szCs w:val="28"/>
          <w:lang w:eastAsia="ru-RU"/>
        </w:rPr>
        <w:t xml:space="preserve">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b/>
          <w:i/>
          <w:color w:val="000000"/>
          <w:sz w:val="28"/>
          <w:szCs w:val="28"/>
          <w:lang w:eastAsia="ru-RU"/>
        </w:rPr>
        <w:t xml:space="preserve">   </w:t>
      </w:r>
      <w:r w:rsidRPr="001A1759">
        <w:rPr>
          <w:rFonts w:ascii="Times New Roman" w:eastAsia="Times New Roman" w:hAnsi="Times New Roman" w:cs="Times New Roman"/>
          <w:b/>
          <w:color w:val="000000"/>
          <w:sz w:val="28"/>
          <w:szCs w:val="28"/>
          <w:lang w:eastAsia="ru-RU"/>
        </w:rPr>
        <w:t xml:space="preserve">Формы образовательной деятельности в режимных моментах и специально       организованных мероприятий  </w:t>
      </w:r>
    </w:p>
    <w:tbl>
      <w:tblPr>
        <w:tblpPr w:leftFromText="180" w:rightFromText="180" w:vertAnchor="text" w:horzAnchor="margin" w:tblpX="106" w:tblpY="230"/>
        <w:tblW w:w="9745" w:type="dxa"/>
        <w:tblLayout w:type="fixed"/>
        <w:tblCellMar>
          <w:top w:w="105" w:type="dxa"/>
          <w:left w:w="106" w:type="dxa"/>
          <w:right w:w="0" w:type="dxa"/>
        </w:tblCellMar>
        <w:tblLook w:val="04A0" w:firstRow="1" w:lastRow="0" w:firstColumn="1" w:lastColumn="0" w:noHBand="0" w:noVBand="1"/>
      </w:tblPr>
      <w:tblGrid>
        <w:gridCol w:w="2853"/>
        <w:gridCol w:w="6892"/>
      </w:tblGrid>
      <w:tr w:rsidR="001A1759" w:rsidRPr="001A1759" w:rsidTr="001A1759">
        <w:trPr>
          <w:trHeight w:val="1484"/>
        </w:trPr>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Совместные с педагогом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коллективные игры  </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Педагог выступает в качестве носителя игрового опыта, предлагает детям образцы исполнения различных ролей, обучает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Режиссерской игре, позволяющей проживать любую воображаемую ситуацию. </w:t>
            </w:r>
          </w:p>
        </w:tc>
      </w:tr>
      <w:tr w:rsidR="001A1759" w:rsidRPr="001A1759" w:rsidTr="001A1759">
        <w:trPr>
          <w:trHeight w:val="1214"/>
        </w:trPr>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Трудовые дела, поручения</w:t>
            </w:r>
            <w:r w:rsidRPr="00766135">
              <w:rPr>
                <w:rFonts w:ascii="Times New Roman" w:eastAsia="Times New Roman" w:hAnsi="Times New Roman" w:cs="Times New Roman"/>
                <w:b/>
                <w:color w:val="000000"/>
                <w:sz w:val="24"/>
                <w:szCs w:val="28"/>
                <w:lang w:eastAsia="ru-RU"/>
              </w:rPr>
              <w:t xml:space="preserve"> </w:t>
            </w:r>
            <w:r w:rsidRPr="00766135">
              <w:rPr>
                <w:rFonts w:ascii="Times New Roman" w:eastAsia="Times New Roman" w:hAnsi="Times New Roman" w:cs="Times New Roman"/>
                <w:color w:val="000000"/>
                <w:sz w:val="24"/>
                <w:szCs w:val="28"/>
                <w:lang w:eastAsia="ru-RU"/>
              </w:rPr>
              <w:t xml:space="preserve"> </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Самостоятельная деятельность </w:t>
            </w:r>
            <w:r w:rsidRPr="00766135">
              <w:rPr>
                <w:rFonts w:ascii="Times New Roman" w:eastAsia="Times New Roman" w:hAnsi="Times New Roman" w:cs="Times New Roman"/>
                <w:sz w:val="24"/>
                <w:szCs w:val="28"/>
                <w:lang w:eastAsia="ru-RU"/>
              </w:rPr>
              <w:t>в рамках</w:t>
            </w:r>
            <w:r w:rsidRPr="00766135">
              <w:rPr>
                <w:rFonts w:ascii="Times New Roman" w:eastAsia="Times New Roman" w:hAnsi="Times New Roman" w:cs="Times New Roman"/>
                <w:color w:val="000000"/>
                <w:sz w:val="24"/>
                <w:szCs w:val="28"/>
                <w:lang w:eastAsia="ru-RU"/>
              </w:rPr>
              <w:t xml:space="preserve"> выполнения поручений, соблюдение принятых в коллективе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правил и обязанностей, формирование полезных навыков и привычек.</w:t>
            </w:r>
            <w:r w:rsidRPr="00766135">
              <w:rPr>
                <w:rFonts w:ascii="Times New Roman" w:eastAsia="Times New Roman" w:hAnsi="Times New Roman" w:cs="Times New Roman"/>
                <w:b/>
                <w:color w:val="000000"/>
                <w:sz w:val="24"/>
                <w:szCs w:val="28"/>
                <w:lang w:eastAsia="ru-RU"/>
              </w:rPr>
              <w:t xml:space="preserve"> </w:t>
            </w:r>
          </w:p>
        </w:tc>
      </w:tr>
      <w:tr w:rsidR="001A1759" w:rsidRPr="001A1759" w:rsidTr="00766135">
        <w:trPr>
          <w:trHeight w:val="594"/>
        </w:trPr>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Мероприятия,</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связанные с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организованной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двигательной деятельностью и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lastRenderedPageBreak/>
              <w:t>закаливающие мероприятия</w:t>
            </w:r>
            <w:r w:rsidRPr="00766135">
              <w:rPr>
                <w:rFonts w:ascii="Times New Roman" w:eastAsia="Times New Roman" w:hAnsi="Times New Roman" w:cs="Times New Roman"/>
                <w:b/>
                <w:color w:val="000000"/>
                <w:sz w:val="24"/>
                <w:szCs w:val="28"/>
                <w:lang w:eastAsia="ru-RU"/>
              </w:rPr>
              <w:t xml:space="preserve"> </w:t>
            </w:r>
            <w:r w:rsidRPr="00766135">
              <w:rPr>
                <w:rFonts w:ascii="Times New Roman" w:eastAsia="Times New Roman" w:hAnsi="Times New Roman" w:cs="Times New Roman"/>
                <w:color w:val="000000"/>
                <w:sz w:val="24"/>
                <w:szCs w:val="28"/>
                <w:lang w:eastAsia="ru-RU"/>
              </w:rPr>
              <w:t xml:space="preserve"> </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lastRenderedPageBreak/>
              <w:t>Оптимизация двигательной деятельности, формирование привычки к здоровому образу жизни.</w:t>
            </w:r>
            <w:r w:rsidRPr="00766135">
              <w:rPr>
                <w:rFonts w:ascii="Times New Roman" w:eastAsia="Times New Roman" w:hAnsi="Times New Roman" w:cs="Times New Roman"/>
                <w:b/>
                <w:color w:val="000000"/>
                <w:sz w:val="24"/>
                <w:szCs w:val="28"/>
                <w:lang w:eastAsia="ru-RU"/>
              </w:rPr>
              <w:t xml:space="preserve"> </w:t>
            </w:r>
          </w:p>
        </w:tc>
      </w:tr>
      <w:tr w:rsidR="001A1759" w:rsidRPr="001A1759" w:rsidTr="001A1759">
        <w:trPr>
          <w:trHeight w:val="1176"/>
        </w:trPr>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lastRenderedPageBreak/>
              <w:t>Самообслуживание</w:t>
            </w:r>
            <w:r w:rsidRPr="00766135">
              <w:rPr>
                <w:rFonts w:ascii="Times New Roman" w:eastAsia="Times New Roman" w:hAnsi="Times New Roman" w:cs="Times New Roman"/>
                <w:b/>
                <w:color w:val="000000"/>
                <w:sz w:val="24"/>
                <w:szCs w:val="28"/>
                <w:lang w:eastAsia="ru-RU"/>
              </w:rPr>
              <w:t xml:space="preserve"> </w:t>
            </w:r>
            <w:r w:rsidRPr="00766135">
              <w:rPr>
                <w:rFonts w:ascii="Times New Roman" w:eastAsia="Times New Roman" w:hAnsi="Times New Roman" w:cs="Times New Roman"/>
                <w:color w:val="000000"/>
                <w:sz w:val="24"/>
                <w:szCs w:val="28"/>
                <w:lang w:eastAsia="ru-RU"/>
              </w:rPr>
              <w:t xml:space="preserve"> </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Формирование навыков самообслуживания, самоконтроль, труд ребенка, направленный на уход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за самим собой, включающий комплекс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культурно-гигиенических навыков</w:t>
            </w:r>
            <w:r w:rsidRPr="00766135">
              <w:rPr>
                <w:rFonts w:ascii="Times New Roman" w:eastAsia="Times New Roman" w:hAnsi="Times New Roman" w:cs="Times New Roman"/>
                <w:b/>
                <w:color w:val="000000"/>
                <w:sz w:val="24"/>
                <w:szCs w:val="28"/>
                <w:lang w:eastAsia="ru-RU"/>
              </w:rPr>
              <w:t xml:space="preserve"> </w:t>
            </w:r>
            <w:r w:rsidRPr="00766135">
              <w:rPr>
                <w:rFonts w:ascii="Times New Roman" w:eastAsia="Times New Roman" w:hAnsi="Times New Roman" w:cs="Times New Roman"/>
                <w:color w:val="000000"/>
                <w:sz w:val="24"/>
                <w:szCs w:val="28"/>
                <w:lang w:eastAsia="ru-RU"/>
              </w:rPr>
              <w:t xml:space="preserve"> </w:t>
            </w:r>
          </w:p>
        </w:tc>
      </w:tr>
      <w:tr w:rsidR="001A1759" w:rsidRPr="001A1759" w:rsidTr="002053FC">
        <w:trPr>
          <w:trHeight w:val="1153"/>
        </w:trPr>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Чтение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val="en-US" w:eastAsia="ru-RU"/>
              </w:rPr>
            </w:pPr>
            <w:r w:rsidRPr="00766135">
              <w:rPr>
                <w:rFonts w:ascii="Times New Roman" w:eastAsia="Times New Roman" w:hAnsi="Times New Roman" w:cs="Times New Roman"/>
                <w:color w:val="000000"/>
                <w:sz w:val="24"/>
                <w:szCs w:val="28"/>
                <w:lang w:eastAsia="ru-RU"/>
              </w:rPr>
              <w:t>художественной литературы</w:t>
            </w:r>
            <w:r w:rsidRPr="00766135">
              <w:rPr>
                <w:rFonts w:ascii="Times New Roman" w:eastAsia="Times New Roman" w:hAnsi="Times New Roman" w:cs="Times New Roman"/>
                <w:b/>
                <w:color w:val="000000"/>
                <w:sz w:val="24"/>
                <w:szCs w:val="28"/>
                <w:lang w:val="en-US" w:eastAsia="ru-RU"/>
              </w:rPr>
              <w:t xml:space="preserve"> </w:t>
            </w:r>
            <w:r w:rsidRPr="00766135">
              <w:rPr>
                <w:rFonts w:ascii="Times New Roman" w:eastAsia="Times New Roman" w:hAnsi="Times New Roman" w:cs="Times New Roman"/>
                <w:color w:val="000000"/>
                <w:sz w:val="24"/>
                <w:szCs w:val="28"/>
                <w:lang w:val="en-US" w:eastAsia="ru-RU"/>
              </w:rPr>
              <w:t xml:space="preserve"> </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Способность к сопереживанию, восприятию произведения, постижение его идейно духовной сущности, видение его как произведение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искусства, отображающего действительность</w:t>
            </w:r>
            <w:r w:rsidRPr="00766135">
              <w:rPr>
                <w:rFonts w:ascii="Times New Roman" w:eastAsia="Times New Roman" w:hAnsi="Times New Roman" w:cs="Times New Roman"/>
                <w:b/>
                <w:color w:val="000000"/>
                <w:sz w:val="24"/>
                <w:szCs w:val="28"/>
                <w:lang w:eastAsia="ru-RU"/>
              </w:rPr>
              <w:t xml:space="preserve"> </w:t>
            </w:r>
            <w:r w:rsidRPr="00766135">
              <w:rPr>
                <w:rFonts w:ascii="Times New Roman" w:eastAsia="Times New Roman" w:hAnsi="Times New Roman" w:cs="Times New Roman"/>
                <w:color w:val="000000"/>
                <w:sz w:val="24"/>
                <w:szCs w:val="28"/>
                <w:lang w:eastAsia="ru-RU"/>
              </w:rPr>
              <w:t xml:space="preserve"> </w:t>
            </w:r>
          </w:p>
        </w:tc>
      </w:tr>
      <w:tr w:rsidR="001A1759" w:rsidRPr="001A1759" w:rsidTr="00441938">
        <w:trPr>
          <w:trHeight w:val="311"/>
        </w:trPr>
        <w:tc>
          <w:tcPr>
            <w:tcW w:w="2853"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Совместные с педагогом коллективные игры  </w:t>
            </w:r>
          </w:p>
        </w:tc>
        <w:tc>
          <w:tcPr>
            <w:tcW w:w="6892"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Педагог выступает в качестве носителя игрового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опыта, предлагает детям образцы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исполнения различных ролей, обучает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режиссерской игре, позволяющей проживать</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любую воображаемую ситуацию  </w:t>
            </w:r>
          </w:p>
        </w:tc>
      </w:tr>
    </w:tbl>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b/>
          <w:color w:val="000000"/>
          <w:sz w:val="28"/>
          <w:szCs w:val="28"/>
          <w:lang w:eastAsia="ru-RU"/>
        </w:rPr>
      </w:pPr>
      <w:r w:rsidRPr="001A1759">
        <w:rPr>
          <w:rFonts w:ascii="Times New Roman" w:eastAsia="Times New Roman" w:hAnsi="Times New Roman" w:cs="Times New Roman"/>
          <w:b/>
          <w:color w:val="000000"/>
          <w:sz w:val="28"/>
          <w:szCs w:val="28"/>
          <w:lang w:eastAsia="ru-RU"/>
        </w:rPr>
        <w:t xml:space="preserve">Методы и средства реализации Программы  </w:t>
      </w:r>
    </w:p>
    <w:p w:rsidR="001A1759" w:rsidRPr="001A1759" w:rsidRDefault="001A1759" w:rsidP="001A1759">
      <w:pPr>
        <w:spacing w:after="0" w:line="240" w:lineRule="auto"/>
        <w:jc w:val="both"/>
        <w:rPr>
          <w:rFonts w:ascii="Times New Roman" w:eastAsia="Times New Roman" w:hAnsi="Times New Roman" w:cs="Times New Roman"/>
          <w:b/>
          <w:color w:val="000000"/>
          <w:sz w:val="28"/>
          <w:szCs w:val="28"/>
          <w:lang w:eastAsia="ru-RU"/>
        </w:rPr>
      </w:pPr>
    </w:p>
    <w:tbl>
      <w:tblPr>
        <w:tblStyle w:val="a3"/>
        <w:tblW w:w="0" w:type="auto"/>
        <w:tblLook w:val="04A0" w:firstRow="1" w:lastRow="0" w:firstColumn="1" w:lastColumn="0" w:noHBand="0" w:noVBand="1"/>
      </w:tblPr>
      <w:tblGrid>
        <w:gridCol w:w="4701"/>
        <w:gridCol w:w="4643"/>
      </w:tblGrid>
      <w:tr w:rsidR="001A1759" w:rsidRPr="001A1759" w:rsidTr="001A1759">
        <w:tc>
          <w:tcPr>
            <w:tcW w:w="4785" w:type="dxa"/>
          </w:tcPr>
          <w:p w:rsidR="001A1759" w:rsidRPr="00766135" w:rsidRDefault="001A1759" w:rsidP="001A1759">
            <w:pPr>
              <w:jc w:val="both"/>
              <w:rPr>
                <w:color w:val="000000"/>
                <w:sz w:val="24"/>
                <w:szCs w:val="28"/>
              </w:rPr>
            </w:pPr>
            <w:r w:rsidRPr="00766135">
              <w:rPr>
                <w:color w:val="000000"/>
                <w:sz w:val="24"/>
                <w:szCs w:val="28"/>
              </w:rPr>
              <w:t>Методы</w:t>
            </w:r>
          </w:p>
        </w:tc>
        <w:tc>
          <w:tcPr>
            <w:tcW w:w="4785" w:type="dxa"/>
          </w:tcPr>
          <w:p w:rsidR="001A1759" w:rsidRPr="00766135" w:rsidRDefault="001A1759" w:rsidP="001A1759">
            <w:pPr>
              <w:jc w:val="both"/>
              <w:rPr>
                <w:color w:val="000000"/>
                <w:sz w:val="24"/>
                <w:szCs w:val="28"/>
              </w:rPr>
            </w:pPr>
            <w:r w:rsidRPr="00766135">
              <w:rPr>
                <w:color w:val="000000"/>
                <w:sz w:val="24"/>
                <w:szCs w:val="28"/>
              </w:rPr>
              <w:t>Средства</w:t>
            </w:r>
          </w:p>
        </w:tc>
      </w:tr>
      <w:tr w:rsidR="001A1759" w:rsidRPr="001A1759" w:rsidTr="001A1759">
        <w:tc>
          <w:tcPr>
            <w:tcW w:w="4785" w:type="dxa"/>
          </w:tcPr>
          <w:p w:rsidR="001A1759" w:rsidRPr="00766135" w:rsidRDefault="001A1759" w:rsidP="001A1759">
            <w:pPr>
              <w:jc w:val="both"/>
              <w:rPr>
                <w:color w:val="000000"/>
                <w:sz w:val="24"/>
                <w:szCs w:val="28"/>
              </w:rPr>
            </w:pPr>
            <w:r w:rsidRPr="00766135">
              <w:rPr>
                <w:color w:val="000000"/>
                <w:sz w:val="24"/>
                <w:szCs w:val="28"/>
              </w:rPr>
              <w:t xml:space="preserve">Словесные методы: рассказ, объяснение, беседа, толкование (разъяснение понятия), поручение, анализ ситуаций, обсуждение, увещевание, работа с книгой, пояснения, указания, подача команд, распоряжений, сигналов; вопросы к детям, образный сюжетный рассказ, словесные инструкции (инструкции констатации, инструкции- комментарии, инструкции- интерпретации), выразительное чтение и рассказывание худ. произведений, </w:t>
            </w:r>
          </w:p>
          <w:p w:rsidR="001A1759" w:rsidRPr="00766135" w:rsidRDefault="001A1759" w:rsidP="00441938">
            <w:pPr>
              <w:jc w:val="both"/>
              <w:rPr>
                <w:color w:val="000000"/>
                <w:sz w:val="24"/>
                <w:szCs w:val="28"/>
                <w:lang w:val="en-US"/>
              </w:rPr>
            </w:pPr>
            <w:r w:rsidRPr="00766135">
              <w:rPr>
                <w:color w:val="000000"/>
                <w:sz w:val="24"/>
                <w:szCs w:val="28"/>
              </w:rPr>
              <w:t>Повторное чтение</w:t>
            </w:r>
            <w:r w:rsidRPr="00766135">
              <w:rPr>
                <w:color w:val="000000"/>
                <w:sz w:val="24"/>
                <w:szCs w:val="28"/>
                <w:lang w:val="en-US"/>
              </w:rPr>
              <w:t xml:space="preserve"> </w:t>
            </w:r>
          </w:p>
        </w:tc>
        <w:tc>
          <w:tcPr>
            <w:tcW w:w="4785" w:type="dxa"/>
          </w:tcPr>
          <w:p w:rsidR="001A1759" w:rsidRPr="00766135" w:rsidRDefault="001A1759" w:rsidP="001A1759">
            <w:pPr>
              <w:jc w:val="both"/>
              <w:rPr>
                <w:color w:val="000000"/>
                <w:sz w:val="24"/>
                <w:szCs w:val="28"/>
              </w:rPr>
            </w:pPr>
            <w:r w:rsidRPr="00766135">
              <w:rPr>
                <w:color w:val="000000"/>
                <w:sz w:val="24"/>
                <w:szCs w:val="28"/>
              </w:rPr>
              <w:t xml:space="preserve">Устное или печатное слово:  </w:t>
            </w:r>
          </w:p>
          <w:p w:rsidR="001A1759" w:rsidRPr="00766135" w:rsidRDefault="001A1759" w:rsidP="001A1759">
            <w:pPr>
              <w:jc w:val="both"/>
              <w:rPr>
                <w:color w:val="000000"/>
                <w:sz w:val="24"/>
                <w:szCs w:val="28"/>
              </w:rPr>
            </w:pPr>
            <w:r w:rsidRPr="00766135">
              <w:rPr>
                <w:color w:val="000000"/>
                <w:sz w:val="24"/>
                <w:szCs w:val="28"/>
              </w:rPr>
              <w:t xml:space="preserve">Фольклор: песни, </w:t>
            </w:r>
            <w:proofErr w:type="spellStart"/>
            <w:r w:rsidRPr="00766135">
              <w:rPr>
                <w:color w:val="000000"/>
                <w:sz w:val="24"/>
                <w:szCs w:val="28"/>
              </w:rPr>
              <w:t>потешки</w:t>
            </w:r>
            <w:proofErr w:type="spellEnd"/>
            <w:r w:rsidRPr="00766135">
              <w:rPr>
                <w:color w:val="000000"/>
                <w:sz w:val="24"/>
                <w:szCs w:val="28"/>
              </w:rPr>
              <w:t xml:space="preserve">, </w:t>
            </w:r>
            <w:proofErr w:type="spellStart"/>
            <w:r w:rsidRPr="00766135">
              <w:rPr>
                <w:color w:val="000000"/>
                <w:sz w:val="24"/>
                <w:szCs w:val="28"/>
              </w:rPr>
              <w:t>заклички</w:t>
            </w:r>
            <w:proofErr w:type="spellEnd"/>
            <w:r w:rsidRPr="00766135">
              <w:rPr>
                <w:color w:val="000000"/>
                <w:sz w:val="24"/>
                <w:szCs w:val="28"/>
              </w:rPr>
              <w:t xml:space="preserve">, сказки, пословицы, былины; поэтические и прозаические произведения (стихотворения, литературные сказки,  </w:t>
            </w:r>
          </w:p>
          <w:p w:rsidR="001A1759" w:rsidRPr="00766135" w:rsidRDefault="001A1759" w:rsidP="001A1759">
            <w:pPr>
              <w:jc w:val="both"/>
              <w:rPr>
                <w:color w:val="000000"/>
                <w:sz w:val="24"/>
                <w:szCs w:val="28"/>
              </w:rPr>
            </w:pPr>
            <w:r w:rsidRPr="00766135">
              <w:rPr>
                <w:color w:val="000000"/>
                <w:sz w:val="24"/>
                <w:szCs w:val="28"/>
              </w:rPr>
              <w:t xml:space="preserve">рассказы, повести и др.); скороговорки, загадки и др.  </w:t>
            </w:r>
          </w:p>
          <w:p w:rsidR="001A1759" w:rsidRPr="00766135" w:rsidRDefault="001A1759" w:rsidP="001A1759">
            <w:pPr>
              <w:jc w:val="both"/>
              <w:rPr>
                <w:color w:val="000000"/>
                <w:sz w:val="24"/>
                <w:szCs w:val="28"/>
              </w:rPr>
            </w:pPr>
            <w:r w:rsidRPr="00766135">
              <w:rPr>
                <w:color w:val="000000"/>
                <w:sz w:val="24"/>
                <w:szCs w:val="28"/>
              </w:rPr>
              <w:t xml:space="preserve"> </w:t>
            </w:r>
          </w:p>
        </w:tc>
      </w:tr>
      <w:tr w:rsidR="001A1759" w:rsidRPr="001A1759" w:rsidTr="001A1759">
        <w:tc>
          <w:tcPr>
            <w:tcW w:w="4785" w:type="dxa"/>
          </w:tcPr>
          <w:p w:rsidR="001A1759" w:rsidRPr="00766135" w:rsidRDefault="001A1759" w:rsidP="001A1759">
            <w:pPr>
              <w:jc w:val="both"/>
              <w:rPr>
                <w:color w:val="000000"/>
                <w:sz w:val="24"/>
                <w:szCs w:val="28"/>
              </w:rPr>
            </w:pPr>
            <w:r w:rsidRPr="00766135">
              <w:rPr>
                <w:color w:val="000000"/>
                <w:sz w:val="24"/>
                <w:szCs w:val="28"/>
              </w:rPr>
              <w:t xml:space="preserve">Наглядные методы  </w:t>
            </w:r>
          </w:p>
        </w:tc>
        <w:tc>
          <w:tcPr>
            <w:tcW w:w="4785" w:type="dxa"/>
          </w:tcPr>
          <w:p w:rsidR="001A1759" w:rsidRPr="00766135" w:rsidRDefault="001A1759" w:rsidP="001A1759">
            <w:pPr>
              <w:jc w:val="both"/>
              <w:rPr>
                <w:color w:val="000000"/>
                <w:sz w:val="24"/>
                <w:szCs w:val="28"/>
              </w:rPr>
            </w:pPr>
            <w:r w:rsidRPr="00766135">
              <w:rPr>
                <w:color w:val="000000"/>
                <w:sz w:val="24"/>
                <w:szCs w:val="28"/>
              </w:rPr>
              <w:t>Наблюдаемые объекты, предметы, явления; наглядные пособия, образцы, использование персонажей различных театров</w:t>
            </w:r>
            <w:r w:rsidRPr="00766135">
              <w:rPr>
                <w:b/>
                <w:color w:val="000000"/>
                <w:sz w:val="24"/>
                <w:szCs w:val="28"/>
              </w:rPr>
              <w:t xml:space="preserve"> </w:t>
            </w:r>
            <w:r w:rsidRPr="00766135">
              <w:rPr>
                <w:color w:val="000000"/>
                <w:sz w:val="24"/>
                <w:szCs w:val="28"/>
              </w:rPr>
              <w:t xml:space="preserve"> </w:t>
            </w:r>
          </w:p>
        </w:tc>
      </w:tr>
      <w:tr w:rsidR="001A1759" w:rsidRPr="001A1759" w:rsidTr="001A1759">
        <w:tc>
          <w:tcPr>
            <w:tcW w:w="4785" w:type="dxa"/>
          </w:tcPr>
          <w:p w:rsidR="001A1759" w:rsidRPr="00766135" w:rsidRDefault="001A1759" w:rsidP="001A1759">
            <w:pPr>
              <w:jc w:val="both"/>
              <w:rPr>
                <w:color w:val="000000"/>
                <w:sz w:val="24"/>
                <w:szCs w:val="28"/>
              </w:rPr>
            </w:pPr>
            <w:r w:rsidRPr="00766135">
              <w:rPr>
                <w:color w:val="000000"/>
                <w:sz w:val="24"/>
                <w:szCs w:val="28"/>
              </w:rPr>
              <w:t xml:space="preserve">Метод иллюстрирования  </w:t>
            </w:r>
          </w:p>
        </w:tc>
        <w:tc>
          <w:tcPr>
            <w:tcW w:w="4785" w:type="dxa"/>
          </w:tcPr>
          <w:p w:rsidR="001A1759" w:rsidRPr="00766135" w:rsidRDefault="001A1759" w:rsidP="001A1759">
            <w:pPr>
              <w:jc w:val="both"/>
              <w:rPr>
                <w:color w:val="000000"/>
                <w:sz w:val="24"/>
                <w:szCs w:val="28"/>
              </w:rPr>
            </w:pPr>
            <w:r w:rsidRPr="00766135">
              <w:rPr>
                <w:color w:val="000000"/>
                <w:sz w:val="24"/>
                <w:szCs w:val="28"/>
              </w:rPr>
              <w:t>Предполагает применение картинок, рисунков, изображений, символов, иллюстрированных пособий: плакатов, картин, карт, репродукций, зарисовок и карточек, алгоритмов, атрибутов для игр</w:t>
            </w:r>
            <w:r w:rsidRPr="00766135">
              <w:rPr>
                <w:b/>
                <w:color w:val="000000"/>
                <w:sz w:val="24"/>
                <w:szCs w:val="28"/>
              </w:rPr>
              <w:t xml:space="preserve"> </w:t>
            </w:r>
            <w:r w:rsidRPr="00766135">
              <w:rPr>
                <w:color w:val="000000"/>
                <w:sz w:val="24"/>
                <w:szCs w:val="28"/>
              </w:rPr>
              <w:t xml:space="preserve"> </w:t>
            </w:r>
          </w:p>
        </w:tc>
      </w:tr>
      <w:tr w:rsidR="001A1759" w:rsidRPr="001A1759" w:rsidTr="001A1759">
        <w:tc>
          <w:tcPr>
            <w:tcW w:w="4785" w:type="dxa"/>
          </w:tcPr>
          <w:p w:rsidR="001A1759" w:rsidRPr="00766135" w:rsidRDefault="001A1759" w:rsidP="001A1759">
            <w:pPr>
              <w:jc w:val="both"/>
              <w:rPr>
                <w:color w:val="000000"/>
                <w:sz w:val="24"/>
                <w:szCs w:val="28"/>
              </w:rPr>
            </w:pPr>
            <w:r w:rsidRPr="00766135">
              <w:rPr>
                <w:color w:val="000000"/>
                <w:sz w:val="24"/>
                <w:szCs w:val="28"/>
              </w:rPr>
              <w:t xml:space="preserve">Метод демонстрации (использование технических средств для аудио и видео </w:t>
            </w:r>
            <w:r w:rsidR="00441938" w:rsidRPr="00766135">
              <w:rPr>
                <w:color w:val="000000"/>
                <w:sz w:val="24"/>
                <w:szCs w:val="28"/>
              </w:rPr>
              <w:t xml:space="preserve">ряда) </w:t>
            </w:r>
          </w:p>
        </w:tc>
        <w:tc>
          <w:tcPr>
            <w:tcW w:w="4785" w:type="dxa"/>
          </w:tcPr>
          <w:p w:rsidR="001A1759" w:rsidRPr="00766135" w:rsidRDefault="001A1759" w:rsidP="001A1759">
            <w:pPr>
              <w:jc w:val="both"/>
              <w:rPr>
                <w:color w:val="000000"/>
                <w:sz w:val="24"/>
                <w:szCs w:val="28"/>
              </w:rPr>
            </w:pPr>
            <w:r w:rsidRPr="00766135">
              <w:rPr>
                <w:color w:val="000000"/>
                <w:sz w:val="24"/>
                <w:szCs w:val="28"/>
              </w:rPr>
              <w:t xml:space="preserve">Связан с демонстрацией объектов, опытов, мультфильмов, кинофильмов, диафильмов, прослушивания </w:t>
            </w:r>
            <w:r w:rsidR="00441938" w:rsidRPr="00766135">
              <w:rPr>
                <w:color w:val="000000"/>
                <w:sz w:val="24"/>
                <w:szCs w:val="28"/>
              </w:rPr>
              <w:t>музыки и</w:t>
            </w:r>
            <w:r w:rsidRPr="00766135">
              <w:rPr>
                <w:color w:val="000000"/>
                <w:sz w:val="24"/>
                <w:szCs w:val="28"/>
              </w:rPr>
              <w:t xml:space="preserve"> др.</w:t>
            </w:r>
            <w:r w:rsidRPr="00766135">
              <w:rPr>
                <w:b/>
                <w:color w:val="000000"/>
                <w:sz w:val="24"/>
                <w:szCs w:val="28"/>
              </w:rPr>
              <w:t xml:space="preserve"> </w:t>
            </w:r>
            <w:r w:rsidRPr="00766135">
              <w:rPr>
                <w:color w:val="000000"/>
                <w:sz w:val="24"/>
                <w:szCs w:val="28"/>
              </w:rPr>
              <w:t xml:space="preserve"> </w:t>
            </w:r>
          </w:p>
        </w:tc>
      </w:tr>
      <w:tr w:rsidR="001A1759" w:rsidRPr="001A1759" w:rsidTr="001A1759">
        <w:tc>
          <w:tcPr>
            <w:tcW w:w="4785" w:type="dxa"/>
          </w:tcPr>
          <w:p w:rsidR="001A1759" w:rsidRPr="00766135" w:rsidRDefault="001A1759" w:rsidP="001A1759">
            <w:pPr>
              <w:jc w:val="both"/>
              <w:rPr>
                <w:color w:val="000000"/>
                <w:sz w:val="24"/>
                <w:szCs w:val="28"/>
              </w:rPr>
            </w:pPr>
            <w:r w:rsidRPr="00766135">
              <w:rPr>
                <w:color w:val="000000"/>
                <w:sz w:val="24"/>
                <w:szCs w:val="28"/>
              </w:rPr>
              <w:t xml:space="preserve">Метод показа  </w:t>
            </w:r>
          </w:p>
        </w:tc>
        <w:tc>
          <w:tcPr>
            <w:tcW w:w="4785" w:type="dxa"/>
          </w:tcPr>
          <w:p w:rsidR="001A1759" w:rsidRPr="00766135" w:rsidRDefault="001A1759" w:rsidP="001A1759">
            <w:pPr>
              <w:jc w:val="both"/>
              <w:rPr>
                <w:color w:val="000000"/>
                <w:sz w:val="24"/>
                <w:szCs w:val="28"/>
              </w:rPr>
            </w:pPr>
            <w:r w:rsidRPr="00766135">
              <w:rPr>
                <w:color w:val="000000"/>
                <w:sz w:val="24"/>
                <w:szCs w:val="28"/>
              </w:rPr>
              <w:t>Различные действия и движения, манипуляции с предметами, имитирующие движения и др.</w:t>
            </w:r>
            <w:r w:rsidRPr="00766135">
              <w:rPr>
                <w:b/>
                <w:color w:val="000000"/>
                <w:sz w:val="24"/>
                <w:szCs w:val="28"/>
              </w:rPr>
              <w:t xml:space="preserve"> </w:t>
            </w:r>
            <w:r w:rsidRPr="00766135">
              <w:rPr>
                <w:color w:val="000000"/>
                <w:sz w:val="24"/>
                <w:szCs w:val="28"/>
              </w:rPr>
              <w:t xml:space="preserve"> </w:t>
            </w:r>
          </w:p>
        </w:tc>
      </w:tr>
      <w:tr w:rsidR="001A1759" w:rsidRPr="001A1759" w:rsidTr="001A1759">
        <w:tc>
          <w:tcPr>
            <w:tcW w:w="4785" w:type="dxa"/>
          </w:tcPr>
          <w:p w:rsidR="001A1759" w:rsidRPr="00766135" w:rsidRDefault="001A1759" w:rsidP="001A1759">
            <w:pPr>
              <w:jc w:val="both"/>
              <w:rPr>
                <w:color w:val="000000"/>
                <w:sz w:val="24"/>
                <w:szCs w:val="28"/>
              </w:rPr>
            </w:pPr>
            <w:r w:rsidRPr="00766135">
              <w:rPr>
                <w:color w:val="000000"/>
                <w:sz w:val="24"/>
                <w:szCs w:val="28"/>
              </w:rPr>
              <w:t>Методы практического обучения</w:t>
            </w:r>
            <w:r w:rsidRPr="00766135">
              <w:rPr>
                <w:b/>
                <w:color w:val="000000"/>
                <w:sz w:val="24"/>
                <w:szCs w:val="28"/>
              </w:rPr>
              <w:t xml:space="preserve"> </w:t>
            </w:r>
            <w:r w:rsidRPr="00766135">
              <w:rPr>
                <w:color w:val="000000"/>
                <w:sz w:val="24"/>
                <w:szCs w:val="28"/>
              </w:rPr>
              <w:t xml:space="preserve"> </w:t>
            </w:r>
          </w:p>
          <w:p w:rsidR="001A1759" w:rsidRPr="00766135" w:rsidRDefault="001A1759" w:rsidP="001A1759">
            <w:pPr>
              <w:jc w:val="both"/>
              <w:rPr>
                <w:color w:val="000000"/>
                <w:sz w:val="24"/>
                <w:szCs w:val="28"/>
              </w:rPr>
            </w:pPr>
            <w:r w:rsidRPr="00766135">
              <w:rPr>
                <w:color w:val="000000"/>
                <w:sz w:val="24"/>
                <w:szCs w:val="28"/>
              </w:rPr>
              <w:lastRenderedPageBreak/>
              <w:t xml:space="preserve">Упражнения (устные, двигательные (для развития общей и мелкой моторики) и трудовые) Приучение. Обсуждение ситуаций взаимодействия в ходе игры и творческой деятельности. </w:t>
            </w:r>
          </w:p>
          <w:p w:rsidR="001A1759" w:rsidRPr="00766135" w:rsidRDefault="001A1759" w:rsidP="001A1759">
            <w:pPr>
              <w:jc w:val="both"/>
              <w:rPr>
                <w:color w:val="000000"/>
                <w:sz w:val="24"/>
                <w:szCs w:val="28"/>
              </w:rPr>
            </w:pPr>
            <w:r w:rsidRPr="00766135">
              <w:rPr>
                <w:color w:val="000000"/>
                <w:sz w:val="24"/>
                <w:szCs w:val="28"/>
              </w:rPr>
              <w:t>Творческие действия</w:t>
            </w:r>
            <w:r w:rsidRPr="00766135">
              <w:rPr>
                <w:b/>
                <w:color w:val="000000"/>
                <w:sz w:val="24"/>
                <w:szCs w:val="28"/>
              </w:rPr>
              <w:t xml:space="preserve"> </w:t>
            </w:r>
            <w:r w:rsidRPr="00766135">
              <w:rPr>
                <w:color w:val="000000"/>
                <w:sz w:val="24"/>
                <w:szCs w:val="28"/>
              </w:rPr>
              <w:t xml:space="preserve"> </w:t>
            </w:r>
          </w:p>
        </w:tc>
        <w:tc>
          <w:tcPr>
            <w:tcW w:w="4785" w:type="dxa"/>
          </w:tcPr>
          <w:p w:rsidR="001A1759" w:rsidRPr="00766135" w:rsidRDefault="001A1759" w:rsidP="001A1759">
            <w:pPr>
              <w:jc w:val="both"/>
              <w:rPr>
                <w:color w:val="000000"/>
                <w:sz w:val="24"/>
                <w:szCs w:val="28"/>
              </w:rPr>
            </w:pPr>
            <w:r w:rsidRPr="00766135">
              <w:rPr>
                <w:color w:val="000000"/>
                <w:sz w:val="24"/>
                <w:szCs w:val="28"/>
              </w:rPr>
              <w:lastRenderedPageBreak/>
              <w:t xml:space="preserve">Скороговорки, стихотворения. Музыкально ритмические движения, </w:t>
            </w:r>
            <w:r w:rsidRPr="00766135">
              <w:rPr>
                <w:color w:val="000000"/>
                <w:sz w:val="24"/>
                <w:szCs w:val="28"/>
              </w:rPr>
              <w:lastRenderedPageBreak/>
              <w:t xml:space="preserve">этюды-драматизации. Дидактические, музыкально-дидактические игры.  </w:t>
            </w:r>
          </w:p>
          <w:p w:rsidR="001A1759" w:rsidRPr="00766135" w:rsidRDefault="001A1759" w:rsidP="001A1759">
            <w:pPr>
              <w:jc w:val="both"/>
              <w:rPr>
                <w:color w:val="000000"/>
                <w:sz w:val="24"/>
                <w:szCs w:val="28"/>
              </w:rPr>
            </w:pPr>
            <w:r w:rsidRPr="00766135">
              <w:rPr>
                <w:color w:val="000000"/>
                <w:sz w:val="24"/>
                <w:szCs w:val="28"/>
              </w:rPr>
              <w:t xml:space="preserve">Различный материал для продуктивной и творческой </w:t>
            </w:r>
            <w:r w:rsidRPr="00766135">
              <w:rPr>
                <w:color w:val="000000"/>
                <w:sz w:val="24"/>
                <w:szCs w:val="28"/>
              </w:rPr>
              <w:tab/>
              <w:t xml:space="preserve">деятельности. </w:t>
            </w:r>
            <w:r w:rsidRPr="00766135">
              <w:rPr>
                <w:color w:val="000000"/>
                <w:sz w:val="24"/>
                <w:szCs w:val="28"/>
              </w:rPr>
              <w:tab/>
              <w:t xml:space="preserve">Конструкторы. Знаково-символические </w:t>
            </w:r>
            <w:r w:rsidRPr="00766135">
              <w:rPr>
                <w:color w:val="000000"/>
                <w:sz w:val="24"/>
                <w:szCs w:val="28"/>
              </w:rPr>
              <w:tab/>
              <w:t>обозначения ориентиров. Изучение правил взаимодействия в групповой деятельности</w:t>
            </w:r>
            <w:r w:rsidRPr="00766135">
              <w:rPr>
                <w:b/>
                <w:color w:val="000000"/>
                <w:sz w:val="24"/>
                <w:szCs w:val="28"/>
              </w:rPr>
              <w:t xml:space="preserve"> </w:t>
            </w:r>
            <w:r w:rsidRPr="00766135">
              <w:rPr>
                <w:color w:val="000000"/>
                <w:sz w:val="24"/>
                <w:szCs w:val="28"/>
              </w:rPr>
              <w:t xml:space="preserve"> </w:t>
            </w:r>
          </w:p>
        </w:tc>
      </w:tr>
      <w:tr w:rsidR="001A1759" w:rsidRPr="001A1759" w:rsidTr="002053FC">
        <w:trPr>
          <w:trHeight w:val="3152"/>
        </w:trPr>
        <w:tc>
          <w:tcPr>
            <w:tcW w:w="4785" w:type="dxa"/>
          </w:tcPr>
          <w:p w:rsidR="001A1759" w:rsidRPr="00766135" w:rsidRDefault="001A1759" w:rsidP="001A1759">
            <w:pPr>
              <w:jc w:val="both"/>
              <w:rPr>
                <w:color w:val="000000"/>
                <w:sz w:val="24"/>
                <w:szCs w:val="28"/>
              </w:rPr>
            </w:pPr>
            <w:r w:rsidRPr="00766135">
              <w:rPr>
                <w:color w:val="000000"/>
                <w:sz w:val="24"/>
                <w:szCs w:val="28"/>
              </w:rPr>
              <w:lastRenderedPageBreak/>
              <w:t>Методы проблемного обучения Элемент </w:t>
            </w:r>
            <w:proofErr w:type="spellStart"/>
            <w:r w:rsidRPr="00766135">
              <w:rPr>
                <w:color w:val="000000"/>
                <w:sz w:val="24"/>
                <w:szCs w:val="28"/>
              </w:rPr>
              <w:t>проблемности</w:t>
            </w:r>
            <w:proofErr w:type="spellEnd"/>
            <w:r w:rsidRPr="00766135">
              <w:rPr>
                <w:color w:val="000000"/>
                <w:sz w:val="24"/>
                <w:szCs w:val="28"/>
              </w:rPr>
              <w:t xml:space="preserve">. Познавательное </w:t>
            </w:r>
            <w:r w:rsidRPr="00766135">
              <w:rPr>
                <w:color w:val="000000"/>
                <w:sz w:val="24"/>
                <w:szCs w:val="28"/>
              </w:rPr>
              <w:tab/>
              <w:t xml:space="preserve">проблемное изложение. Диалогическое проблемное изложение.  </w:t>
            </w:r>
          </w:p>
          <w:p w:rsidR="001A1759" w:rsidRPr="00766135" w:rsidRDefault="001A1759" w:rsidP="001A1759">
            <w:pPr>
              <w:jc w:val="both"/>
              <w:rPr>
                <w:color w:val="000000"/>
                <w:sz w:val="24"/>
                <w:szCs w:val="28"/>
              </w:rPr>
            </w:pPr>
            <w:r w:rsidRPr="00766135">
              <w:rPr>
                <w:color w:val="000000"/>
                <w:sz w:val="24"/>
                <w:szCs w:val="28"/>
              </w:rPr>
              <w:t xml:space="preserve">Эвристический или поисковый метод.  </w:t>
            </w:r>
          </w:p>
          <w:p w:rsidR="001A1759" w:rsidRPr="00766135" w:rsidRDefault="001A1759" w:rsidP="001A1759">
            <w:pPr>
              <w:jc w:val="both"/>
              <w:rPr>
                <w:color w:val="000000"/>
                <w:sz w:val="24"/>
                <w:szCs w:val="28"/>
              </w:rPr>
            </w:pPr>
            <w:r w:rsidRPr="00766135">
              <w:rPr>
                <w:color w:val="000000"/>
                <w:sz w:val="24"/>
                <w:szCs w:val="28"/>
              </w:rPr>
              <w:t xml:space="preserve">Элементарный анализ; сравнение по  </w:t>
            </w:r>
          </w:p>
          <w:p w:rsidR="001A1759" w:rsidRPr="00766135" w:rsidRDefault="001A1759" w:rsidP="001A1759">
            <w:pPr>
              <w:jc w:val="both"/>
              <w:rPr>
                <w:color w:val="000000"/>
                <w:sz w:val="24"/>
                <w:szCs w:val="28"/>
              </w:rPr>
            </w:pPr>
            <w:r w:rsidRPr="00766135">
              <w:rPr>
                <w:color w:val="000000"/>
                <w:sz w:val="24"/>
                <w:szCs w:val="28"/>
              </w:rPr>
              <w:t>контрасту и подобию, сходству; группировка и классификация; моделирование и конструирование; приучение к самостоятельному поиску ответов на вопросы</w:t>
            </w:r>
            <w:r w:rsidRPr="00766135">
              <w:rPr>
                <w:b/>
                <w:color w:val="000000"/>
                <w:sz w:val="24"/>
                <w:szCs w:val="28"/>
              </w:rPr>
              <w:t xml:space="preserve"> </w:t>
            </w:r>
            <w:r w:rsidRPr="00766135">
              <w:rPr>
                <w:color w:val="000000"/>
                <w:sz w:val="24"/>
                <w:szCs w:val="28"/>
              </w:rPr>
              <w:t xml:space="preserve"> </w:t>
            </w:r>
          </w:p>
        </w:tc>
        <w:tc>
          <w:tcPr>
            <w:tcW w:w="4785" w:type="dxa"/>
          </w:tcPr>
          <w:p w:rsidR="001A1759" w:rsidRPr="00766135" w:rsidRDefault="001A1759" w:rsidP="001A1759">
            <w:pPr>
              <w:jc w:val="both"/>
              <w:rPr>
                <w:color w:val="000000"/>
                <w:sz w:val="24"/>
                <w:szCs w:val="28"/>
              </w:rPr>
            </w:pPr>
            <w:r w:rsidRPr="00766135">
              <w:rPr>
                <w:color w:val="000000"/>
                <w:sz w:val="24"/>
                <w:szCs w:val="28"/>
              </w:rPr>
              <w:t>Рассказы, содержащие проблемный компонент; картотека логических задач и проблемных ситуаций; объекты и явления окружающего мира; различный дидактический материал; материал для экспериментирования, задачи на решение коммуникативных ситуаций</w:t>
            </w:r>
            <w:r w:rsidRPr="00766135">
              <w:rPr>
                <w:b/>
                <w:color w:val="000000"/>
                <w:sz w:val="24"/>
                <w:szCs w:val="28"/>
              </w:rPr>
              <w:t xml:space="preserve"> </w:t>
            </w:r>
            <w:r w:rsidRPr="00766135">
              <w:rPr>
                <w:color w:val="000000"/>
                <w:sz w:val="24"/>
                <w:szCs w:val="28"/>
              </w:rPr>
              <w:t xml:space="preserve"> </w:t>
            </w:r>
          </w:p>
          <w:p w:rsidR="001A1759" w:rsidRPr="00766135" w:rsidRDefault="001A1759" w:rsidP="001A1759">
            <w:pPr>
              <w:jc w:val="both"/>
              <w:rPr>
                <w:color w:val="000000"/>
                <w:sz w:val="24"/>
                <w:szCs w:val="28"/>
              </w:rPr>
            </w:pPr>
            <w:r w:rsidRPr="00766135">
              <w:rPr>
                <w:color w:val="000000"/>
                <w:sz w:val="24"/>
                <w:szCs w:val="28"/>
              </w:rPr>
              <w:t xml:space="preserve"> </w:t>
            </w:r>
          </w:p>
        </w:tc>
      </w:tr>
      <w:tr w:rsidR="001A1759" w:rsidRPr="001A1759" w:rsidTr="001A1759">
        <w:tc>
          <w:tcPr>
            <w:tcW w:w="4785" w:type="dxa"/>
          </w:tcPr>
          <w:p w:rsidR="001A1759" w:rsidRPr="00766135" w:rsidRDefault="001A1759" w:rsidP="001A1759">
            <w:pPr>
              <w:jc w:val="both"/>
              <w:rPr>
                <w:color w:val="000000"/>
                <w:sz w:val="24"/>
                <w:szCs w:val="28"/>
              </w:rPr>
            </w:pPr>
            <w:r w:rsidRPr="00766135">
              <w:rPr>
                <w:color w:val="000000"/>
                <w:sz w:val="24"/>
                <w:szCs w:val="28"/>
              </w:rPr>
              <w:t>Методы, вызывающие эмоциональную активность</w:t>
            </w:r>
            <w:r w:rsidRPr="00766135">
              <w:rPr>
                <w:b/>
                <w:color w:val="000000"/>
                <w:sz w:val="24"/>
                <w:szCs w:val="28"/>
              </w:rPr>
              <w:t xml:space="preserve"> Воображаемая</w:t>
            </w:r>
            <w:r w:rsidRPr="00766135">
              <w:rPr>
                <w:color w:val="000000"/>
                <w:sz w:val="24"/>
                <w:szCs w:val="28"/>
              </w:rPr>
              <w:t xml:space="preserve"> ситуация; </w:t>
            </w:r>
          </w:p>
          <w:p w:rsidR="001A1759" w:rsidRPr="00766135" w:rsidRDefault="001A1759" w:rsidP="001A1759">
            <w:pPr>
              <w:jc w:val="both"/>
              <w:rPr>
                <w:color w:val="000000"/>
                <w:sz w:val="24"/>
                <w:szCs w:val="28"/>
              </w:rPr>
            </w:pPr>
            <w:r w:rsidRPr="00766135">
              <w:rPr>
                <w:color w:val="000000"/>
                <w:sz w:val="24"/>
                <w:szCs w:val="28"/>
              </w:rPr>
              <w:t xml:space="preserve">придумывание </w:t>
            </w:r>
            <w:r w:rsidRPr="00766135">
              <w:rPr>
                <w:color w:val="000000"/>
                <w:sz w:val="24"/>
                <w:szCs w:val="28"/>
              </w:rPr>
              <w:tab/>
              <w:t>сказок; игры-</w:t>
            </w:r>
          </w:p>
          <w:p w:rsidR="001A1759" w:rsidRPr="00766135" w:rsidRDefault="001A1759" w:rsidP="001A1759">
            <w:pPr>
              <w:jc w:val="both"/>
              <w:rPr>
                <w:color w:val="000000"/>
                <w:sz w:val="24"/>
                <w:szCs w:val="28"/>
              </w:rPr>
            </w:pPr>
            <w:r w:rsidRPr="00766135">
              <w:rPr>
                <w:color w:val="000000"/>
                <w:sz w:val="24"/>
                <w:szCs w:val="28"/>
              </w:rPr>
              <w:t xml:space="preserve">драматизации; сюрпризные моменты и элементы новизны; юмор и шутка; поощрение детей за внимательность, доброжелательность, сотрудничество  </w:t>
            </w:r>
          </w:p>
        </w:tc>
        <w:tc>
          <w:tcPr>
            <w:tcW w:w="4785" w:type="dxa"/>
          </w:tcPr>
          <w:p w:rsidR="001A1759" w:rsidRPr="00766135" w:rsidRDefault="001A1759" w:rsidP="001A1759">
            <w:pPr>
              <w:jc w:val="both"/>
              <w:rPr>
                <w:color w:val="000000"/>
                <w:sz w:val="24"/>
                <w:szCs w:val="28"/>
              </w:rPr>
            </w:pPr>
            <w:r w:rsidRPr="00766135">
              <w:rPr>
                <w:color w:val="000000"/>
                <w:sz w:val="24"/>
                <w:szCs w:val="28"/>
              </w:rPr>
              <w:t xml:space="preserve">Сочетание разнообразных средств, использование художественного слова (коротких рассказов, сказок, стихотворений, загадок, пословиц, поговорок, </w:t>
            </w:r>
            <w:proofErr w:type="spellStart"/>
            <w:r w:rsidRPr="00766135">
              <w:rPr>
                <w:color w:val="000000"/>
                <w:sz w:val="24"/>
                <w:szCs w:val="28"/>
              </w:rPr>
              <w:t>закличек</w:t>
            </w:r>
            <w:proofErr w:type="spellEnd"/>
            <w:r w:rsidRPr="00766135">
              <w:rPr>
                <w:color w:val="000000"/>
                <w:sz w:val="24"/>
                <w:szCs w:val="28"/>
              </w:rPr>
              <w:t xml:space="preserve">, </w:t>
            </w:r>
            <w:proofErr w:type="spellStart"/>
            <w:r w:rsidRPr="00766135">
              <w:rPr>
                <w:color w:val="000000"/>
                <w:sz w:val="24"/>
                <w:szCs w:val="28"/>
              </w:rPr>
              <w:t>потешек</w:t>
            </w:r>
            <w:proofErr w:type="spellEnd"/>
            <w:r w:rsidRPr="00766135">
              <w:rPr>
                <w:color w:val="000000"/>
                <w:sz w:val="24"/>
                <w:szCs w:val="28"/>
              </w:rPr>
              <w:t>, примет) и музыкального сопровождения, соответствующего характеру осуществляемой деятельности, ее темпу и содержанию; включение игровых и сказочных персонажей</w:t>
            </w:r>
            <w:r w:rsidRPr="00766135">
              <w:rPr>
                <w:b/>
                <w:color w:val="000000"/>
                <w:sz w:val="24"/>
                <w:szCs w:val="28"/>
              </w:rPr>
              <w:t xml:space="preserve"> </w:t>
            </w:r>
            <w:r w:rsidRPr="00766135">
              <w:rPr>
                <w:color w:val="000000"/>
                <w:sz w:val="24"/>
                <w:szCs w:val="28"/>
              </w:rPr>
              <w:t xml:space="preserve"> </w:t>
            </w:r>
          </w:p>
        </w:tc>
      </w:tr>
    </w:tbl>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b/>
          <w:color w:val="000000"/>
          <w:sz w:val="28"/>
          <w:szCs w:val="28"/>
          <w:lang w:eastAsia="ru-RU"/>
        </w:rPr>
        <w:t xml:space="preserve"> </w:t>
      </w:r>
      <w:r w:rsidRPr="001A1759">
        <w:rPr>
          <w:rFonts w:ascii="Times New Roman" w:eastAsia="Times New Roman" w:hAnsi="Times New Roman" w:cs="Times New Roman"/>
          <w:color w:val="000000"/>
          <w:sz w:val="28"/>
          <w:szCs w:val="28"/>
          <w:lang w:eastAsia="ru-RU"/>
        </w:rPr>
        <w:t xml:space="preserve"> </w:t>
      </w:r>
    </w:p>
    <w:p w:rsidR="001A1759" w:rsidRPr="001A1759" w:rsidRDefault="001A1759" w:rsidP="001A1759">
      <w:pPr>
        <w:spacing w:after="0" w:line="240" w:lineRule="auto"/>
        <w:jc w:val="both"/>
        <w:rPr>
          <w:rFonts w:ascii="Times New Roman" w:eastAsia="Times New Roman" w:hAnsi="Times New Roman" w:cs="Times New Roman"/>
          <w:b/>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2.1.3. </w:t>
      </w:r>
      <w:r w:rsidRPr="001A1759">
        <w:rPr>
          <w:rFonts w:ascii="Times New Roman" w:eastAsia="Times New Roman" w:hAnsi="Times New Roman" w:cs="Times New Roman"/>
          <w:b/>
          <w:color w:val="000000"/>
          <w:sz w:val="28"/>
          <w:szCs w:val="28"/>
          <w:lang w:eastAsia="ru-RU"/>
        </w:rPr>
        <w:t>Особенности образовательной деятельности разных видов и культурных практик</w:t>
      </w:r>
      <w:r w:rsidRPr="001A1759">
        <w:rPr>
          <w:rFonts w:ascii="Times New Roman" w:eastAsia="Times New Roman" w:hAnsi="Times New Roman" w:cs="Times New Roman"/>
          <w:sz w:val="28"/>
          <w:szCs w:val="28"/>
          <w:lang w:eastAsia="ru-RU"/>
        </w:rPr>
        <w:tab/>
      </w:r>
    </w:p>
    <w:p w:rsidR="00441938" w:rsidRPr="00441938" w:rsidRDefault="00441938" w:rsidP="00453413">
      <w:pPr>
        <w:pStyle w:val="ad"/>
        <w:ind w:firstLine="708"/>
        <w:jc w:val="both"/>
        <w:rPr>
          <w:rFonts w:ascii="Times New Roman" w:hAnsi="Times New Roman"/>
          <w:sz w:val="28"/>
          <w:szCs w:val="28"/>
          <w:lang w:eastAsia="ru-RU"/>
        </w:rPr>
      </w:pPr>
      <w:r w:rsidRPr="00441938">
        <w:rPr>
          <w:rFonts w:ascii="Times New Roman" w:hAnsi="Times New Roman"/>
          <w:sz w:val="28"/>
          <w:szCs w:val="28"/>
          <w:lang w:eastAsia="ru-RU"/>
        </w:rPr>
        <w:t>Разнообразные культурные практики организуются во второй половине</w:t>
      </w:r>
      <w:r w:rsidR="00453413">
        <w:rPr>
          <w:rFonts w:ascii="Times New Roman" w:hAnsi="Times New Roman"/>
          <w:sz w:val="28"/>
          <w:szCs w:val="28"/>
          <w:lang w:eastAsia="ru-RU"/>
        </w:rPr>
        <w:t xml:space="preserve"> </w:t>
      </w:r>
      <w:r w:rsidRPr="00441938">
        <w:rPr>
          <w:rFonts w:ascii="Times New Roman" w:hAnsi="Times New Roman"/>
          <w:sz w:val="28"/>
          <w:szCs w:val="28"/>
          <w:lang w:eastAsia="ru-RU"/>
        </w:rPr>
        <w:t>дня, ориентированные на проявл</w:t>
      </w:r>
      <w:r w:rsidR="00453413">
        <w:rPr>
          <w:rFonts w:ascii="Times New Roman" w:hAnsi="Times New Roman"/>
          <w:sz w:val="28"/>
          <w:szCs w:val="28"/>
          <w:lang w:eastAsia="ru-RU"/>
        </w:rPr>
        <w:t xml:space="preserve">ение детьми самостоятельности и </w:t>
      </w:r>
      <w:r w:rsidRPr="00441938">
        <w:rPr>
          <w:rFonts w:ascii="Times New Roman" w:hAnsi="Times New Roman"/>
          <w:sz w:val="28"/>
          <w:szCs w:val="28"/>
          <w:lang w:eastAsia="ru-RU"/>
        </w:rPr>
        <w:t>творчества в разных видах деятельности.</w:t>
      </w:r>
    </w:p>
    <w:p w:rsidR="00441938" w:rsidRPr="00441938" w:rsidRDefault="00441938" w:rsidP="00441938">
      <w:pPr>
        <w:pStyle w:val="ad"/>
        <w:jc w:val="both"/>
        <w:rPr>
          <w:rFonts w:ascii="Times New Roman" w:hAnsi="Times New Roman"/>
          <w:sz w:val="28"/>
          <w:szCs w:val="28"/>
          <w:lang w:eastAsia="ru-RU"/>
        </w:rPr>
      </w:pPr>
      <w:r w:rsidRPr="00441938">
        <w:rPr>
          <w:rFonts w:ascii="Times New Roman" w:hAnsi="Times New Roman"/>
          <w:sz w:val="28"/>
          <w:szCs w:val="28"/>
          <w:lang w:eastAsia="ru-RU"/>
        </w:rPr>
        <w:t xml:space="preserve">• </w:t>
      </w:r>
      <w:proofErr w:type="gramStart"/>
      <w:r w:rsidRPr="00441938">
        <w:rPr>
          <w:rFonts w:ascii="Times New Roman" w:hAnsi="Times New Roman"/>
          <w:sz w:val="28"/>
          <w:szCs w:val="28"/>
          <w:lang w:eastAsia="ru-RU"/>
        </w:rPr>
        <w:t>В</w:t>
      </w:r>
      <w:proofErr w:type="gramEnd"/>
      <w:r w:rsidRPr="00441938">
        <w:rPr>
          <w:rFonts w:ascii="Times New Roman" w:hAnsi="Times New Roman"/>
          <w:sz w:val="28"/>
          <w:szCs w:val="28"/>
          <w:lang w:eastAsia="ru-RU"/>
        </w:rPr>
        <w:t xml:space="preserve"> культурных практиках воспитате</w:t>
      </w:r>
      <w:r w:rsidR="00453413">
        <w:rPr>
          <w:rFonts w:ascii="Times New Roman" w:hAnsi="Times New Roman"/>
          <w:sz w:val="28"/>
          <w:szCs w:val="28"/>
          <w:lang w:eastAsia="ru-RU"/>
        </w:rPr>
        <w:t xml:space="preserve">лем создается атмосфера свободы </w:t>
      </w:r>
      <w:r w:rsidRPr="00441938">
        <w:rPr>
          <w:rFonts w:ascii="Times New Roman" w:hAnsi="Times New Roman"/>
          <w:sz w:val="28"/>
          <w:szCs w:val="28"/>
          <w:lang w:eastAsia="ru-RU"/>
        </w:rPr>
        <w:t xml:space="preserve">выбора, творческого обмена </w:t>
      </w:r>
      <w:r w:rsidR="00453413">
        <w:rPr>
          <w:rFonts w:ascii="Times New Roman" w:hAnsi="Times New Roman"/>
          <w:sz w:val="28"/>
          <w:szCs w:val="28"/>
          <w:lang w:eastAsia="ru-RU"/>
        </w:rPr>
        <w:t xml:space="preserve">и самовыражения, сотрудничества </w:t>
      </w:r>
      <w:r w:rsidRPr="00441938">
        <w:rPr>
          <w:rFonts w:ascii="Times New Roman" w:hAnsi="Times New Roman"/>
          <w:sz w:val="28"/>
          <w:szCs w:val="28"/>
          <w:lang w:eastAsia="ru-RU"/>
        </w:rPr>
        <w:t>взрослого и детей.</w:t>
      </w:r>
    </w:p>
    <w:p w:rsidR="00441938" w:rsidRPr="00441938" w:rsidRDefault="00441938" w:rsidP="00441938">
      <w:pPr>
        <w:pStyle w:val="ad"/>
        <w:jc w:val="both"/>
        <w:rPr>
          <w:rFonts w:ascii="Times New Roman" w:hAnsi="Times New Roman"/>
          <w:sz w:val="28"/>
          <w:szCs w:val="28"/>
          <w:lang w:eastAsia="ru-RU"/>
        </w:rPr>
      </w:pPr>
      <w:r w:rsidRPr="00441938">
        <w:rPr>
          <w:rFonts w:ascii="Times New Roman" w:hAnsi="Times New Roman"/>
          <w:sz w:val="28"/>
          <w:szCs w:val="28"/>
          <w:lang w:eastAsia="ru-RU"/>
        </w:rPr>
        <w:t xml:space="preserve">• </w:t>
      </w:r>
      <w:proofErr w:type="gramStart"/>
      <w:r w:rsidRPr="00441938">
        <w:rPr>
          <w:rFonts w:ascii="Times New Roman" w:hAnsi="Times New Roman"/>
          <w:sz w:val="28"/>
          <w:szCs w:val="28"/>
          <w:lang w:eastAsia="ru-RU"/>
        </w:rPr>
        <w:t>В</w:t>
      </w:r>
      <w:proofErr w:type="gramEnd"/>
      <w:r w:rsidRPr="00441938">
        <w:rPr>
          <w:rFonts w:ascii="Times New Roman" w:hAnsi="Times New Roman"/>
          <w:sz w:val="28"/>
          <w:szCs w:val="28"/>
          <w:lang w:eastAsia="ru-RU"/>
        </w:rPr>
        <w:t xml:space="preserve"> качестве ведущей культурной практ</w:t>
      </w:r>
      <w:r w:rsidR="00453413">
        <w:rPr>
          <w:rFonts w:ascii="Times New Roman" w:hAnsi="Times New Roman"/>
          <w:sz w:val="28"/>
          <w:szCs w:val="28"/>
          <w:lang w:eastAsia="ru-RU"/>
        </w:rPr>
        <w:t xml:space="preserve">ики выступает игровая практика, </w:t>
      </w:r>
      <w:r w:rsidRPr="00441938">
        <w:rPr>
          <w:rFonts w:ascii="Times New Roman" w:hAnsi="Times New Roman"/>
          <w:sz w:val="28"/>
          <w:szCs w:val="28"/>
          <w:lang w:eastAsia="ru-RU"/>
        </w:rPr>
        <w:t>позволяющая создать событи</w:t>
      </w:r>
      <w:r w:rsidR="00453413">
        <w:rPr>
          <w:rFonts w:ascii="Times New Roman" w:hAnsi="Times New Roman"/>
          <w:sz w:val="28"/>
          <w:szCs w:val="28"/>
          <w:lang w:eastAsia="ru-RU"/>
        </w:rPr>
        <w:t xml:space="preserve">йно организованное пространство </w:t>
      </w:r>
      <w:r w:rsidRPr="00441938">
        <w:rPr>
          <w:rFonts w:ascii="Times New Roman" w:hAnsi="Times New Roman"/>
          <w:sz w:val="28"/>
          <w:szCs w:val="28"/>
          <w:lang w:eastAsia="ru-RU"/>
        </w:rPr>
        <w:t>образовательной деятельности детей и взрослых.</w:t>
      </w:r>
    </w:p>
    <w:p w:rsidR="00441938" w:rsidRPr="00441938" w:rsidRDefault="00441938" w:rsidP="00441938">
      <w:pPr>
        <w:pStyle w:val="ad"/>
        <w:jc w:val="both"/>
        <w:rPr>
          <w:rFonts w:ascii="Times New Roman" w:hAnsi="Times New Roman"/>
          <w:sz w:val="28"/>
          <w:szCs w:val="28"/>
          <w:lang w:eastAsia="ru-RU"/>
        </w:rPr>
      </w:pPr>
      <w:r w:rsidRPr="00441938">
        <w:rPr>
          <w:rFonts w:ascii="Times New Roman" w:hAnsi="Times New Roman"/>
          <w:sz w:val="28"/>
          <w:szCs w:val="28"/>
          <w:lang w:eastAsia="ru-RU"/>
        </w:rPr>
        <w:t>• Все культурные практики пред</w:t>
      </w:r>
      <w:r w:rsidR="00453413">
        <w:rPr>
          <w:rFonts w:ascii="Times New Roman" w:hAnsi="Times New Roman"/>
          <w:sz w:val="28"/>
          <w:szCs w:val="28"/>
          <w:lang w:eastAsia="ru-RU"/>
        </w:rPr>
        <w:t xml:space="preserve">ставляют собой элемент детского </w:t>
      </w:r>
      <w:r w:rsidRPr="00441938">
        <w:rPr>
          <w:rFonts w:ascii="Times New Roman" w:hAnsi="Times New Roman"/>
          <w:sz w:val="28"/>
          <w:szCs w:val="28"/>
          <w:lang w:eastAsia="ru-RU"/>
        </w:rPr>
        <w:t>творчества.</w:t>
      </w:r>
    </w:p>
    <w:p w:rsidR="00441938" w:rsidRPr="00441938" w:rsidRDefault="00441938" w:rsidP="00441938">
      <w:pPr>
        <w:pStyle w:val="ad"/>
        <w:jc w:val="both"/>
        <w:rPr>
          <w:rFonts w:ascii="Times New Roman" w:hAnsi="Times New Roman"/>
          <w:sz w:val="28"/>
          <w:szCs w:val="28"/>
          <w:lang w:eastAsia="ru-RU"/>
        </w:rPr>
      </w:pPr>
      <w:r w:rsidRPr="00441938">
        <w:rPr>
          <w:rFonts w:ascii="Times New Roman" w:hAnsi="Times New Roman"/>
          <w:sz w:val="28"/>
          <w:szCs w:val="28"/>
          <w:lang w:eastAsia="ru-RU"/>
        </w:rPr>
        <w:t xml:space="preserve">• </w:t>
      </w:r>
      <w:proofErr w:type="gramStart"/>
      <w:r w:rsidRPr="00441938">
        <w:rPr>
          <w:rFonts w:ascii="Times New Roman" w:hAnsi="Times New Roman"/>
          <w:sz w:val="28"/>
          <w:szCs w:val="28"/>
          <w:lang w:eastAsia="ru-RU"/>
        </w:rPr>
        <w:t>В</w:t>
      </w:r>
      <w:proofErr w:type="gramEnd"/>
      <w:r w:rsidRPr="00441938">
        <w:rPr>
          <w:rFonts w:ascii="Times New Roman" w:hAnsi="Times New Roman"/>
          <w:sz w:val="28"/>
          <w:szCs w:val="28"/>
          <w:lang w:eastAsia="ru-RU"/>
        </w:rPr>
        <w:t xml:space="preserve"> творчестве, как основном показателе результативности культурных</w:t>
      </w:r>
    </w:p>
    <w:p w:rsidR="00441938" w:rsidRPr="00441938" w:rsidRDefault="00441938" w:rsidP="00441938">
      <w:pPr>
        <w:pStyle w:val="ad"/>
        <w:jc w:val="both"/>
        <w:rPr>
          <w:rFonts w:ascii="Times New Roman" w:hAnsi="Times New Roman"/>
          <w:sz w:val="28"/>
          <w:szCs w:val="28"/>
          <w:lang w:eastAsia="ru-RU"/>
        </w:rPr>
      </w:pPr>
      <w:r w:rsidRPr="00441938">
        <w:rPr>
          <w:rFonts w:ascii="Times New Roman" w:hAnsi="Times New Roman"/>
          <w:sz w:val="28"/>
          <w:szCs w:val="28"/>
          <w:lang w:eastAsia="ru-RU"/>
        </w:rPr>
        <w:t>практик, проявляется новизна. Это м</w:t>
      </w:r>
      <w:r w:rsidR="00453413">
        <w:rPr>
          <w:rFonts w:ascii="Times New Roman" w:hAnsi="Times New Roman"/>
          <w:sz w:val="28"/>
          <w:szCs w:val="28"/>
          <w:lang w:eastAsia="ru-RU"/>
        </w:rPr>
        <w:t xml:space="preserve">ожет быть оригинальный рисунок, </w:t>
      </w:r>
      <w:r w:rsidRPr="00441938">
        <w:rPr>
          <w:rFonts w:ascii="Times New Roman" w:hAnsi="Times New Roman"/>
          <w:sz w:val="28"/>
          <w:szCs w:val="28"/>
          <w:lang w:eastAsia="ru-RU"/>
        </w:rPr>
        <w:t>поделка;</w:t>
      </w:r>
    </w:p>
    <w:p w:rsidR="00453413" w:rsidRDefault="00441938" w:rsidP="00441938">
      <w:pPr>
        <w:pStyle w:val="ad"/>
        <w:jc w:val="both"/>
        <w:rPr>
          <w:rFonts w:ascii="Times New Roman" w:hAnsi="Times New Roman"/>
          <w:sz w:val="28"/>
          <w:szCs w:val="28"/>
          <w:lang w:eastAsia="ru-RU"/>
        </w:rPr>
      </w:pPr>
      <w:r w:rsidRPr="00441938">
        <w:rPr>
          <w:rFonts w:ascii="Times New Roman" w:hAnsi="Times New Roman"/>
          <w:sz w:val="28"/>
          <w:szCs w:val="28"/>
          <w:lang w:eastAsia="ru-RU"/>
        </w:rPr>
        <w:t xml:space="preserve">• Создается то, что раньше не </w:t>
      </w:r>
      <w:r w:rsidR="00453413">
        <w:rPr>
          <w:rFonts w:ascii="Times New Roman" w:hAnsi="Times New Roman"/>
          <w:sz w:val="28"/>
          <w:szCs w:val="28"/>
          <w:lang w:eastAsia="ru-RU"/>
        </w:rPr>
        <w:t xml:space="preserve">существовало в жизни ребенка. В </w:t>
      </w:r>
      <w:r w:rsidRPr="00441938">
        <w:rPr>
          <w:rFonts w:ascii="Times New Roman" w:hAnsi="Times New Roman"/>
          <w:sz w:val="28"/>
          <w:szCs w:val="28"/>
          <w:lang w:eastAsia="ru-RU"/>
        </w:rPr>
        <w:t>процессе создания нового проя</w:t>
      </w:r>
      <w:r w:rsidR="00453413">
        <w:rPr>
          <w:rFonts w:ascii="Times New Roman" w:hAnsi="Times New Roman"/>
          <w:sz w:val="28"/>
          <w:szCs w:val="28"/>
          <w:lang w:eastAsia="ru-RU"/>
        </w:rPr>
        <w:t xml:space="preserve">вляется инициативность ребенка. </w:t>
      </w:r>
    </w:p>
    <w:p w:rsidR="00453413" w:rsidRPr="00441938" w:rsidRDefault="00453413" w:rsidP="00453413">
      <w:pPr>
        <w:pStyle w:val="ad"/>
        <w:jc w:val="both"/>
        <w:rPr>
          <w:rFonts w:ascii="Times New Roman" w:hAnsi="Times New Roman"/>
          <w:sz w:val="28"/>
          <w:szCs w:val="28"/>
          <w:lang w:eastAsia="ru-RU"/>
        </w:rPr>
      </w:pPr>
    </w:p>
    <w:p w:rsidR="001A1759" w:rsidRPr="001A1759" w:rsidRDefault="001A1759" w:rsidP="00441938">
      <w:pPr>
        <w:spacing w:after="205" w:line="271"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lastRenderedPageBreak/>
        <w:t xml:space="preserve">2.1.4. Способы и направления поддержки детской инициативы  </w:t>
      </w:r>
    </w:p>
    <w:p w:rsidR="00453413" w:rsidRDefault="00453413" w:rsidP="00453413">
      <w:pPr>
        <w:pStyle w:val="ad"/>
        <w:ind w:firstLine="708"/>
        <w:jc w:val="both"/>
        <w:rPr>
          <w:rFonts w:ascii="Times New Roman" w:hAnsi="Times New Roman"/>
          <w:sz w:val="28"/>
          <w:szCs w:val="28"/>
          <w:lang w:eastAsia="ru-RU"/>
        </w:rPr>
      </w:pPr>
      <w:r w:rsidRPr="00453413">
        <w:rPr>
          <w:rFonts w:ascii="Times New Roman" w:hAnsi="Times New Roman"/>
          <w:sz w:val="28"/>
          <w:szCs w:val="28"/>
          <w:lang w:eastAsia="ru-RU"/>
        </w:rPr>
        <w:t>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 при котором он сам становится полноценным участником образовательных отношений, а также поддержка инициативы детей в различных видах деятельности.</w:t>
      </w:r>
    </w:p>
    <w:p w:rsidR="00E968D8" w:rsidRPr="00E968D8" w:rsidRDefault="00E968D8" w:rsidP="00E968D8">
      <w:pPr>
        <w:pStyle w:val="ad"/>
        <w:ind w:firstLine="708"/>
        <w:jc w:val="both"/>
        <w:rPr>
          <w:rFonts w:ascii="Times New Roman" w:hAnsi="Times New Roman"/>
          <w:sz w:val="28"/>
          <w:szCs w:val="28"/>
          <w:lang w:eastAsia="ru-RU"/>
        </w:rPr>
      </w:pPr>
      <w:r w:rsidRPr="00E968D8">
        <w:rPr>
          <w:rFonts w:ascii="Times New Roman" w:hAnsi="Times New Roman"/>
          <w:sz w:val="28"/>
          <w:szCs w:val="28"/>
          <w:lang w:eastAsia="ru-RU"/>
        </w:rPr>
        <w:t>В Конституции Российской Федерации, в «Концепции модернизации российского образования», в ФЗ «Об обра</w:t>
      </w:r>
      <w:r>
        <w:rPr>
          <w:rFonts w:ascii="Times New Roman" w:hAnsi="Times New Roman"/>
          <w:sz w:val="28"/>
          <w:szCs w:val="28"/>
          <w:lang w:eastAsia="ru-RU"/>
        </w:rPr>
        <w:t xml:space="preserve">зовании в Российской Федерации» </w:t>
      </w:r>
      <w:r w:rsidRPr="00E968D8">
        <w:rPr>
          <w:rFonts w:ascii="Times New Roman" w:hAnsi="Times New Roman"/>
          <w:sz w:val="28"/>
          <w:szCs w:val="28"/>
          <w:lang w:eastAsia="ru-RU"/>
        </w:rPr>
        <w:t>и других нормативных документах РФ сформулирован социальный заказ государства системе образования: воспитание инициативного, ответственного человека, готового самостоятельно принимать решения в ситуации выбора.</w:t>
      </w:r>
    </w:p>
    <w:p w:rsidR="00E968D8" w:rsidRPr="00453413" w:rsidRDefault="00E968D8" w:rsidP="00E968D8">
      <w:pPr>
        <w:pStyle w:val="ad"/>
        <w:ind w:firstLine="708"/>
        <w:jc w:val="both"/>
        <w:rPr>
          <w:rFonts w:ascii="Times New Roman" w:hAnsi="Times New Roman"/>
          <w:sz w:val="28"/>
          <w:szCs w:val="28"/>
          <w:lang w:eastAsia="ru-RU"/>
        </w:rPr>
      </w:pPr>
      <w:r w:rsidRPr="00E968D8">
        <w:rPr>
          <w:rFonts w:ascii="Times New Roman" w:hAnsi="Times New Roman"/>
          <w:sz w:val="28"/>
          <w:szCs w:val="28"/>
          <w:lang w:eastAsia="ru-RU"/>
        </w:rPr>
        <w:t>В ФГОС ДО указывается, что одним из основных принципов дошкольного образования является поддержка детей в различных видах деятельности.</w:t>
      </w:r>
    </w:p>
    <w:p w:rsidR="00E968D8" w:rsidRPr="00E968D8" w:rsidRDefault="00453413" w:rsidP="00E968D8">
      <w:pPr>
        <w:pStyle w:val="ad"/>
        <w:jc w:val="both"/>
        <w:rPr>
          <w:rFonts w:ascii="Times New Roman" w:hAnsi="Times New Roman"/>
          <w:sz w:val="28"/>
          <w:szCs w:val="28"/>
          <w:lang w:eastAsia="ru-RU"/>
        </w:rPr>
      </w:pPr>
      <w:r w:rsidRPr="00453413">
        <w:rPr>
          <w:rFonts w:ascii="Times New Roman" w:hAnsi="Times New Roman"/>
          <w:sz w:val="28"/>
          <w:szCs w:val="28"/>
          <w:lang w:eastAsia="ru-RU"/>
        </w:rPr>
        <w:t xml:space="preserve">     </w:t>
      </w:r>
      <w:r w:rsidR="00E968D8" w:rsidRPr="00E968D8">
        <w:rPr>
          <w:rFonts w:ascii="Times New Roman" w:hAnsi="Times New Roman"/>
          <w:sz w:val="28"/>
          <w:szCs w:val="28"/>
          <w:lang w:eastAsia="ru-RU"/>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w:t>
      </w:r>
      <w:r w:rsidR="00E968D8">
        <w:rPr>
          <w:rFonts w:ascii="Times New Roman" w:hAnsi="Times New Roman"/>
          <w:sz w:val="28"/>
          <w:szCs w:val="28"/>
          <w:lang w:eastAsia="ru-RU"/>
        </w:rPr>
        <w:t>емени и во второй половине дня.</w:t>
      </w:r>
    </w:p>
    <w:p w:rsidR="00E968D8" w:rsidRPr="00E968D8" w:rsidRDefault="00E968D8" w:rsidP="00E968D8">
      <w:pPr>
        <w:pStyle w:val="ad"/>
        <w:ind w:firstLine="708"/>
        <w:jc w:val="both"/>
        <w:rPr>
          <w:rFonts w:ascii="Times New Roman" w:hAnsi="Times New Roman"/>
          <w:sz w:val="28"/>
          <w:szCs w:val="28"/>
          <w:lang w:eastAsia="ru-RU"/>
        </w:rPr>
      </w:pPr>
      <w:r w:rsidRPr="00E968D8">
        <w:rPr>
          <w:rFonts w:ascii="Times New Roman" w:hAnsi="Times New Roman"/>
          <w:sz w:val="28"/>
          <w:szCs w:val="28"/>
          <w:lang w:eastAsia="ru-RU"/>
        </w:rPr>
        <w:t>Все виды деятельности ребенка в детском саду могут осуществляться в форме самостоятельной инициативной деятельно</w:t>
      </w:r>
      <w:r>
        <w:rPr>
          <w:rFonts w:ascii="Times New Roman" w:hAnsi="Times New Roman"/>
          <w:sz w:val="28"/>
          <w:szCs w:val="28"/>
          <w:lang w:eastAsia="ru-RU"/>
        </w:rPr>
        <w:t>сти:</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самостоятельные сюжетно-ролевые, режисс</w:t>
      </w:r>
      <w:r>
        <w:rPr>
          <w:rFonts w:ascii="Times New Roman" w:hAnsi="Times New Roman"/>
          <w:sz w:val="28"/>
          <w:szCs w:val="28"/>
          <w:lang w:eastAsia="ru-RU"/>
        </w:rPr>
        <w:t>ерские и театрализованные игры;</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w:t>
      </w:r>
      <w:r>
        <w:rPr>
          <w:rFonts w:ascii="Times New Roman" w:hAnsi="Times New Roman"/>
          <w:sz w:val="28"/>
          <w:szCs w:val="28"/>
          <w:lang w:eastAsia="ru-RU"/>
        </w:rPr>
        <w:t xml:space="preserve"> развивающие и логические игры;</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м</w:t>
      </w:r>
      <w:r>
        <w:rPr>
          <w:rFonts w:ascii="Times New Roman" w:hAnsi="Times New Roman"/>
          <w:sz w:val="28"/>
          <w:szCs w:val="28"/>
          <w:lang w:eastAsia="ru-RU"/>
        </w:rPr>
        <w:t>узыкальные игры и импровизации;</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речевые игры, игр</w:t>
      </w:r>
      <w:r>
        <w:rPr>
          <w:rFonts w:ascii="Times New Roman" w:hAnsi="Times New Roman"/>
          <w:sz w:val="28"/>
          <w:szCs w:val="28"/>
          <w:lang w:eastAsia="ru-RU"/>
        </w:rPr>
        <w:t>ы с буквами, звуками и слогами;</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самостоятельная</w:t>
      </w:r>
      <w:r>
        <w:rPr>
          <w:rFonts w:ascii="Times New Roman" w:hAnsi="Times New Roman"/>
          <w:sz w:val="28"/>
          <w:szCs w:val="28"/>
          <w:lang w:eastAsia="ru-RU"/>
        </w:rPr>
        <w:t xml:space="preserve"> деятельность в книжном уголке;</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самостоятельная изобразительная и конструктивная деятельность по выбору</w:t>
      </w:r>
      <w:r>
        <w:rPr>
          <w:rFonts w:ascii="Times New Roman" w:hAnsi="Times New Roman"/>
          <w:sz w:val="28"/>
          <w:szCs w:val="28"/>
          <w:lang w:eastAsia="ru-RU"/>
        </w:rPr>
        <w:t xml:space="preserve"> детей;</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самостоятел</w:t>
      </w:r>
      <w:r>
        <w:rPr>
          <w:rFonts w:ascii="Times New Roman" w:hAnsi="Times New Roman"/>
          <w:sz w:val="28"/>
          <w:szCs w:val="28"/>
          <w:lang w:eastAsia="ru-RU"/>
        </w:rPr>
        <w:t>ьные опыты и эксперименты и др.</w:t>
      </w:r>
    </w:p>
    <w:p w:rsidR="00E968D8" w:rsidRPr="00E968D8" w:rsidRDefault="00E968D8" w:rsidP="00E968D8">
      <w:pPr>
        <w:pStyle w:val="ad"/>
        <w:ind w:firstLine="708"/>
        <w:jc w:val="both"/>
        <w:rPr>
          <w:rFonts w:ascii="Times New Roman" w:hAnsi="Times New Roman"/>
          <w:sz w:val="28"/>
          <w:szCs w:val="28"/>
          <w:lang w:eastAsia="ru-RU"/>
        </w:rPr>
      </w:pPr>
      <w:r w:rsidRPr="00E968D8">
        <w:rPr>
          <w:rFonts w:ascii="Times New Roman" w:hAnsi="Times New Roman"/>
          <w:sz w:val="28"/>
          <w:szCs w:val="28"/>
          <w:lang w:eastAsia="ru-RU"/>
        </w:rPr>
        <w:t>В   развитии детской инициативы и самостоятельности воспитателю важно соблюдать ряд общих требований:</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развивать активный интерес детей к окружающему миру, стремление к п</w:t>
      </w:r>
      <w:r>
        <w:rPr>
          <w:rFonts w:ascii="Times New Roman" w:hAnsi="Times New Roman"/>
          <w:sz w:val="28"/>
          <w:szCs w:val="28"/>
          <w:lang w:eastAsia="ru-RU"/>
        </w:rPr>
        <w:t>олучению новых знаний и умений;</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создавать разнообразные условия и ситуации, побуждающие детей к активному применению знаний, умений, способ</w:t>
      </w:r>
      <w:r>
        <w:rPr>
          <w:rFonts w:ascii="Times New Roman" w:hAnsi="Times New Roman"/>
          <w:sz w:val="28"/>
          <w:szCs w:val="28"/>
          <w:lang w:eastAsia="ru-RU"/>
        </w:rPr>
        <w:t>ов деятельности в личном опыте;</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w:t>
      </w:r>
      <w:r>
        <w:rPr>
          <w:rFonts w:ascii="Times New Roman" w:hAnsi="Times New Roman"/>
          <w:sz w:val="28"/>
          <w:szCs w:val="28"/>
          <w:lang w:eastAsia="ru-RU"/>
        </w:rPr>
        <w:t>в, поощрять детскую инициативу;</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xml:space="preserve">— тренировать волю детей, поддерживать желание преодолевать трудности, </w:t>
      </w:r>
      <w:r>
        <w:rPr>
          <w:rFonts w:ascii="Times New Roman" w:hAnsi="Times New Roman"/>
          <w:sz w:val="28"/>
          <w:szCs w:val="28"/>
          <w:lang w:eastAsia="ru-RU"/>
        </w:rPr>
        <w:t>доводить начатое дело до конца;</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lastRenderedPageBreak/>
        <w:t>— ориентировать дошкольников на</w:t>
      </w:r>
      <w:r>
        <w:rPr>
          <w:rFonts w:ascii="Times New Roman" w:hAnsi="Times New Roman"/>
          <w:sz w:val="28"/>
          <w:szCs w:val="28"/>
          <w:lang w:eastAsia="ru-RU"/>
        </w:rPr>
        <w:t xml:space="preserve"> получение хорошего результата;</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своевременно обратить особое внимание на детей, постоянно проявляющих небрежность, торопливость, равнодушие к результату</w:t>
      </w:r>
      <w:r>
        <w:rPr>
          <w:rFonts w:ascii="Times New Roman" w:hAnsi="Times New Roman"/>
          <w:sz w:val="28"/>
          <w:szCs w:val="28"/>
          <w:lang w:eastAsia="ru-RU"/>
        </w:rPr>
        <w:t>, склонных не завершать работу;</w:t>
      </w:r>
    </w:p>
    <w:p w:rsidR="00E968D8" w:rsidRP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w:t>
      </w:r>
      <w:r>
        <w:rPr>
          <w:rFonts w:ascii="Times New Roman" w:hAnsi="Times New Roman"/>
          <w:sz w:val="28"/>
          <w:szCs w:val="28"/>
          <w:lang w:eastAsia="ru-RU"/>
        </w:rPr>
        <w:t>ействовал в аналогичном случае;</w:t>
      </w:r>
    </w:p>
    <w:p w:rsidR="00E968D8" w:rsidRDefault="00E968D8" w:rsidP="00E968D8">
      <w:pPr>
        <w:pStyle w:val="ad"/>
        <w:jc w:val="both"/>
        <w:rPr>
          <w:rFonts w:ascii="Times New Roman" w:hAnsi="Times New Roman"/>
          <w:sz w:val="28"/>
          <w:szCs w:val="28"/>
          <w:lang w:eastAsia="ru-RU"/>
        </w:rPr>
      </w:pPr>
      <w:r w:rsidRPr="00E968D8">
        <w:rPr>
          <w:rFonts w:ascii="Times New Roman" w:hAnsi="Times New Roman"/>
          <w:sz w:val="28"/>
          <w:szCs w:val="28"/>
          <w:lang w:eastAsia="ru-RU"/>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968D8" w:rsidRPr="00453413" w:rsidRDefault="00453413" w:rsidP="00E968D8">
      <w:pPr>
        <w:pStyle w:val="ad"/>
        <w:ind w:firstLine="708"/>
        <w:jc w:val="both"/>
        <w:rPr>
          <w:rFonts w:ascii="Times New Roman" w:hAnsi="Times New Roman"/>
          <w:sz w:val="28"/>
          <w:szCs w:val="28"/>
          <w:lang w:eastAsia="ru-RU"/>
        </w:rPr>
      </w:pPr>
      <w:r>
        <w:rPr>
          <w:rFonts w:ascii="Times New Roman" w:hAnsi="Times New Roman"/>
          <w:sz w:val="28"/>
          <w:szCs w:val="28"/>
          <w:lang w:eastAsia="ru-RU"/>
        </w:rPr>
        <w:t>С</w:t>
      </w:r>
      <w:r w:rsidRPr="00453413">
        <w:rPr>
          <w:rFonts w:ascii="Times New Roman" w:hAnsi="Times New Roman"/>
          <w:sz w:val="28"/>
          <w:szCs w:val="28"/>
          <w:lang w:eastAsia="ru-RU"/>
        </w:rPr>
        <w:t>пособы и направления поддержки детской инициативы могут быть</w:t>
      </w:r>
      <w:r w:rsidR="00DF7E00">
        <w:rPr>
          <w:rFonts w:ascii="Times New Roman" w:hAnsi="Times New Roman"/>
          <w:sz w:val="28"/>
          <w:szCs w:val="28"/>
          <w:lang w:eastAsia="ru-RU"/>
        </w:rPr>
        <w:t>:</w:t>
      </w:r>
    </w:p>
    <w:p w:rsidR="002053FC" w:rsidRPr="002053FC" w:rsidRDefault="00E968D8" w:rsidP="002053FC">
      <w:pPr>
        <w:pStyle w:val="ad"/>
        <w:jc w:val="both"/>
        <w:rPr>
          <w:rFonts w:ascii="Times New Roman" w:hAnsi="Times New Roman"/>
          <w:sz w:val="28"/>
        </w:rPr>
      </w:pPr>
      <w:r>
        <w:rPr>
          <w:rFonts w:ascii="Times New Roman" w:hAnsi="Times New Roman"/>
          <w:sz w:val="28"/>
        </w:rPr>
        <w:t>1.</w:t>
      </w:r>
      <w:r w:rsidR="002053FC" w:rsidRPr="002053FC">
        <w:rPr>
          <w:rFonts w:ascii="Times New Roman" w:hAnsi="Times New Roman"/>
          <w:sz w:val="28"/>
        </w:rPr>
        <w:t>Внутреннее </w:t>
      </w:r>
      <w:hyperlink r:id="rId7" w:history="1">
        <w:r w:rsidR="002053FC" w:rsidRPr="002053FC">
          <w:rPr>
            <w:rFonts w:ascii="Times New Roman" w:hAnsi="Times New Roman"/>
            <w:sz w:val="28"/>
          </w:rPr>
          <w:t>побуждение</w:t>
        </w:r>
      </w:hyperlink>
      <w:r w:rsidR="002053FC">
        <w:rPr>
          <w:rFonts w:ascii="Times New Roman" w:hAnsi="Times New Roman"/>
          <w:sz w:val="28"/>
        </w:rPr>
        <w:t xml:space="preserve"> к новой </w:t>
      </w:r>
      <w:r w:rsidR="002053FC" w:rsidRPr="002053FC">
        <w:rPr>
          <w:rFonts w:ascii="Times New Roman" w:hAnsi="Times New Roman"/>
          <w:sz w:val="28"/>
        </w:rPr>
        <w:t>деятельности, </w:t>
      </w:r>
      <w:hyperlink r:id="rId8" w:history="1">
        <w:r w:rsidR="002053FC" w:rsidRPr="002053FC">
          <w:rPr>
            <w:rFonts w:ascii="Times New Roman" w:hAnsi="Times New Roman"/>
            <w:sz w:val="28"/>
          </w:rPr>
          <w:t>начинание,</w:t>
        </w:r>
      </w:hyperlink>
      <w:r w:rsidR="002053FC" w:rsidRPr="002053FC">
        <w:rPr>
          <w:rFonts w:ascii="Times New Roman" w:hAnsi="Times New Roman"/>
          <w:sz w:val="28"/>
        </w:rPr>
        <w:t> </w:t>
      </w:r>
      <w:hyperlink r:id="rId9" w:history="1">
        <w:r w:rsidR="002053FC" w:rsidRPr="002053FC">
          <w:rPr>
            <w:rFonts w:ascii="Times New Roman" w:hAnsi="Times New Roman"/>
            <w:sz w:val="28"/>
          </w:rPr>
          <w:t>почин.</w:t>
        </w:r>
      </w:hyperlink>
      <w:r w:rsidR="002053FC" w:rsidRPr="002053FC">
        <w:rPr>
          <w:rFonts w:ascii="Times New Roman" w:hAnsi="Times New Roman"/>
          <w:sz w:val="28"/>
        </w:rPr>
        <w:t>  Руководящая </w:t>
      </w:r>
      <w:hyperlink r:id="rId10" w:history="1">
        <w:r w:rsidR="002053FC" w:rsidRPr="002053FC">
          <w:rPr>
            <w:rFonts w:ascii="Times New Roman" w:hAnsi="Times New Roman"/>
            <w:sz w:val="28"/>
          </w:rPr>
          <w:t>роль</w:t>
        </w:r>
      </w:hyperlink>
      <w:r w:rsidR="002053FC" w:rsidRPr="002053FC">
        <w:rPr>
          <w:rFonts w:ascii="Times New Roman" w:hAnsi="Times New Roman"/>
          <w:sz w:val="28"/>
        </w:rPr>
        <w:t> в каких-либо  действиях. </w:t>
      </w:r>
      <w:r w:rsidR="002053FC" w:rsidRPr="002053FC">
        <w:rPr>
          <w:rFonts w:ascii="Times New Roman" w:hAnsi="Times New Roman"/>
          <w:sz w:val="28"/>
        </w:rPr>
        <w:br/>
        <w:t>2. </w:t>
      </w:r>
      <w:hyperlink r:id="rId11" w:history="1">
        <w:r w:rsidR="002053FC" w:rsidRPr="002053FC">
          <w:rPr>
            <w:rFonts w:ascii="Times New Roman" w:hAnsi="Times New Roman"/>
            <w:sz w:val="28"/>
          </w:rPr>
          <w:t>Способность</w:t>
        </w:r>
      </w:hyperlink>
      <w:r w:rsidR="002053FC" w:rsidRPr="002053FC">
        <w:rPr>
          <w:rFonts w:ascii="Times New Roman" w:hAnsi="Times New Roman"/>
          <w:sz w:val="28"/>
        </w:rPr>
        <w:t> к самостоятельным, активным действиям; </w:t>
      </w:r>
      <w:hyperlink r:id="rId12" w:history="1">
        <w:r w:rsidR="002053FC" w:rsidRPr="002053FC">
          <w:rPr>
            <w:rFonts w:ascii="Times New Roman" w:hAnsi="Times New Roman"/>
            <w:sz w:val="28"/>
          </w:rPr>
          <w:t>предприимчивость.</w:t>
        </w:r>
      </w:hyperlink>
      <w:r w:rsidR="002053FC" w:rsidRPr="002053FC">
        <w:rPr>
          <w:rFonts w:ascii="Times New Roman" w:hAnsi="Times New Roman"/>
          <w:sz w:val="28"/>
        </w:rPr>
        <w:t> </w:t>
      </w:r>
    </w:p>
    <w:p w:rsidR="002053FC" w:rsidRPr="002053FC" w:rsidRDefault="002053FC" w:rsidP="002053FC">
      <w:pPr>
        <w:pStyle w:val="ad"/>
        <w:jc w:val="both"/>
        <w:rPr>
          <w:rFonts w:ascii="Times New Roman" w:hAnsi="Times New Roman"/>
          <w:sz w:val="28"/>
        </w:rPr>
      </w:pPr>
      <w:r w:rsidRPr="002053FC">
        <w:rPr>
          <w:rFonts w:ascii="Times New Roman" w:hAnsi="Times New Roman"/>
          <w:sz w:val="28"/>
        </w:rPr>
        <w:t>3. </w:t>
      </w:r>
      <w:hyperlink r:id="rId13" w:history="1">
        <w:r w:rsidRPr="002053FC">
          <w:rPr>
            <w:rFonts w:ascii="Times New Roman" w:hAnsi="Times New Roman"/>
            <w:sz w:val="28"/>
          </w:rPr>
          <w:t>Активность</w:t>
        </w:r>
      </w:hyperlink>
      <w:r w:rsidRPr="002053FC">
        <w:rPr>
          <w:rFonts w:ascii="Times New Roman" w:hAnsi="Times New Roman"/>
          <w:sz w:val="28"/>
        </w:rPr>
        <w:t> в начинании, активность продвигать начинания, запускать новые </w:t>
      </w:r>
      <w:hyperlink r:id="rId14" w:history="1">
        <w:r w:rsidRPr="002053FC">
          <w:rPr>
            <w:rFonts w:ascii="Times New Roman" w:hAnsi="Times New Roman"/>
            <w:sz w:val="28"/>
          </w:rPr>
          <w:t>дела</w:t>
        </w:r>
      </w:hyperlink>
      <w:r w:rsidRPr="002053FC">
        <w:rPr>
          <w:rFonts w:ascii="Times New Roman" w:hAnsi="Times New Roman"/>
          <w:sz w:val="28"/>
        </w:rPr>
        <w:t>, вовлекая туда окружающих людей.</w:t>
      </w:r>
    </w:p>
    <w:p w:rsidR="002053FC" w:rsidRPr="002053FC" w:rsidRDefault="002053FC" w:rsidP="00E968D8">
      <w:pPr>
        <w:pStyle w:val="ad"/>
        <w:ind w:firstLine="708"/>
        <w:jc w:val="both"/>
        <w:rPr>
          <w:rFonts w:ascii="Times New Roman" w:hAnsi="Times New Roman"/>
          <w:sz w:val="28"/>
        </w:rPr>
      </w:pPr>
      <w:r w:rsidRPr="002053FC">
        <w:rPr>
          <w:rFonts w:ascii="Times New Roman" w:hAnsi="Times New Roman"/>
          <w:sz w:val="28"/>
        </w:rPr>
        <w:t>Можно сказать, инициатива – внутреннее побуждение к новым действиям, вовлечение окружающих людей в эту деятельность, беря на себя руководящую роль.</w:t>
      </w:r>
    </w:p>
    <w:p w:rsidR="002053FC" w:rsidRPr="002053FC" w:rsidRDefault="002053FC" w:rsidP="002053FC">
      <w:pPr>
        <w:shd w:val="clear" w:color="auto" w:fill="FFFFFF"/>
        <w:spacing w:after="0" w:line="240" w:lineRule="auto"/>
        <w:jc w:val="center"/>
        <w:rPr>
          <w:rFonts w:ascii="Times New Roman" w:eastAsia="Times New Roman" w:hAnsi="Times New Roman" w:cs="Times New Roman"/>
          <w:color w:val="000000"/>
          <w:lang w:eastAsia="ru-RU"/>
        </w:rPr>
      </w:pPr>
      <w:r w:rsidRPr="002053FC">
        <w:rPr>
          <w:rFonts w:ascii="Times New Roman" w:eastAsia="Times New Roman" w:hAnsi="Times New Roman" w:cs="Times New Roman"/>
          <w:b/>
          <w:bCs/>
          <w:color w:val="000000"/>
          <w:sz w:val="28"/>
          <w:szCs w:val="28"/>
          <w:lang w:eastAsia="ru-RU"/>
        </w:rPr>
        <w:t>Для развития инициативности нужно:</w:t>
      </w:r>
    </w:p>
    <w:p w:rsidR="002053FC" w:rsidRPr="002053FC" w:rsidRDefault="002053FC" w:rsidP="002053FC">
      <w:pPr>
        <w:numPr>
          <w:ilvl w:val="0"/>
          <w:numId w:val="53"/>
        </w:numPr>
        <w:shd w:val="clear" w:color="auto" w:fill="FFFFFF"/>
        <w:spacing w:before="100" w:beforeAutospacing="1" w:after="100" w:afterAutospacing="1" w:line="240" w:lineRule="auto"/>
        <w:jc w:val="both"/>
        <w:rPr>
          <w:rFonts w:ascii="Arial" w:eastAsia="Times New Roman" w:hAnsi="Arial" w:cs="Arial"/>
          <w:lang w:eastAsia="ru-RU"/>
        </w:rPr>
      </w:pPr>
      <w:r w:rsidRPr="002053FC">
        <w:rPr>
          <w:rFonts w:ascii="Times New Roman" w:eastAsia="Times New Roman" w:hAnsi="Times New Roman" w:cs="Times New Roman"/>
          <w:sz w:val="28"/>
          <w:szCs w:val="28"/>
          <w:lang w:eastAsia="ru-RU"/>
        </w:rPr>
        <w:t>Давать простые задания (снимать </w:t>
      </w:r>
      <w:hyperlink r:id="rId15" w:history="1">
        <w:r w:rsidRPr="002053FC">
          <w:rPr>
            <w:rFonts w:ascii="Times New Roman" w:eastAsia="Times New Roman" w:hAnsi="Times New Roman" w:cs="Times New Roman"/>
            <w:sz w:val="28"/>
            <w:szCs w:val="28"/>
            <w:u w:val="single"/>
            <w:lang w:eastAsia="ru-RU"/>
          </w:rPr>
          <w:t>страх</w:t>
        </w:r>
      </w:hyperlink>
      <w:r w:rsidRPr="002053FC">
        <w:rPr>
          <w:rFonts w:ascii="Times New Roman" w:eastAsia="Times New Roman" w:hAnsi="Times New Roman" w:cs="Times New Roman"/>
          <w:sz w:val="28"/>
          <w:szCs w:val="28"/>
          <w:lang w:eastAsia="ru-RU"/>
        </w:rPr>
        <w:t> "не справлюсь"), </w:t>
      </w:r>
      <w:hyperlink r:id="rId16" w:history="1">
        <w:r w:rsidRPr="002053FC">
          <w:rPr>
            <w:rFonts w:ascii="Times New Roman" w:eastAsia="Times New Roman" w:hAnsi="Times New Roman" w:cs="Times New Roman"/>
            <w:sz w:val="28"/>
            <w:szCs w:val="28"/>
            <w:u w:val="single"/>
            <w:lang w:eastAsia="ru-RU"/>
          </w:rPr>
          <w:t>развивать у детей инициативу</w:t>
        </w:r>
      </w:hyperlink>
      <w:r w:rsidRPr="002053FC">
        <w:rPr>
          <w:rFonts w:ascii="Times New Roman" w:eastAsia="Times New Roman" w:hAnsi="Times New Roman" w:cs="Times New Roman"/>
          <w:sz w:val="28"/>
          <w:szCs w:val="28"/>
          <w:lang w:eastAsia="ru-RU"/>
        </w:rPr>
        <w:t>.</w:t>
      </w:r>
    </w:p>
    <w:p w:rsidR="002053FC" w:rsidRPr="002053FC" w:rsidRDefault="002053FC" w:rsidP="002053FC">
      <w:pPr>
        <w:numPr>
          <w:ilvl w:val="0"/>
          <w:numId w:val="53"/>
        </w:numPr>
        <w:shd w:val="clear" w:color="auto" w:fill="FFFFFF"/>
        <w:spacing w:before="100" w:beforeAutospacing="1" w:after="100" w:afterAutospacing="1" w:line="240" w:lineRule="auto"/>
        <w:jc w:val="both"/>
        <w:rPr>
          <w:rFonts w:ascii="Arial" w:eastAsia="Times New Roman" w:hAnsi="Arial" w:cs="Arial"/>
          <w:lang w:eastAsia="ru-RU"/>
        </w:rPr>
      </w:pPr>
      <w:r w:rsidRPr="002053FC">
        <w:rPr>
          <w:rFonts w:ascii="Times New Roman" w:eastAsia="Times New Roman" w:hAnsi="Times New Roman" w:cs="Times New Roman"/>
          <w:sz w:val="28"/>
          <w:szCs w:val="28"/>
          <w:lang w:eastAsia="ru-RU"/>
        </w:rPr>
        <w:t>Давать задания </w:t>
      </w:r>
      <w:hyperlink r:id="rId17" w:history="1">
        <w:r w:rsidRPr="002053FC">
          <w:rPr>
            <w:rFonts w:ascii="Times New Roman" w:eastAsia="Times New Roman" w:hAnsi="Times New Roman" w:cs="Times New Roman"/>
            <w:sz w:val="28"/>
            <w:szCs w:val="28"/>
            <w:u w:val="single"/>
            <w:lang w:eastAsia="ru-RU"/>
          </w:rPr>
          <w:t>интересные</w:t>
        </w:r>
      </w:hyperlink>
      <w:r w:rsidRPr="002053FC">
        <w:rPr>
          <w:rFonts w:ascii="Times New Roman" w:eastAsia="Times New Roman" w:hAnsi="Times New Roman" w:cs="Times New Roman"/>
          <w:sz w:val="28"/>
          <w:szCs w:val="28"/>
          <w:lang w:eastAsia="ru-RU"/>
        </w:rPr>
        <w:t> или где у человека есть личный интерес что-то делать.</w:t>
      </w:r>
    </w:p>
    <w:p w:rsidR="002053FC" w:rsidRPr="002053FC" w:rsidRDefault="00E079D4" w:rsidP="002053FC">
      <w:pPr>
        <w:numPr>
          <w:ilvl w:val="0"/>
          <w:numId w:val="53"/>
        </w:numPr>
        <w:shd w:val="clear" w:color="auto" w:fill="FFFFFF"/>
        <w:spacing w:before="100" w:beforeAutospacing="1" w:after="100" w:afterAutospacing="1" w:line="240" w:lineRule="auto"/>
        <w:jc w:val="both"/>
        <w:rPr>
          <w:rFonts w:ascii="Arial" w:eastAsia="Times New Roman" w:hAnsi="Arial" w:cs="Arial"/>
          <w:lang w:eastAsia="ru-RU"/>
        </w:rPr>
      </w:pPr>
      <w:hyperlink r:id="rId18" w:history="1">
        <w:r w:rsidR="002053FC" w:rsidRPr="002053FC">
          <w:rPr>
            <w:rFonts w:ascii="Times New Roman" w:eastAsia="Times New Roman" w:hAnsi="Times New Roman" w:cs="Times New Roman"/>
            <w:sz w:val="28"/>
            <w:szCs w:val="28"/>
            <w:u w:val="single"/>
            <w:lang w:eastAsia="ru-RU"/>
          </w:rPr>
          <w:t>Поддерживать</w:t>
        </w:r>
      </w:hyperlink>
      <w:r w:rsidR="002053FC" w:rsidRPr="002053FC">
        <w:rPr>
          <w:rFonts w:ascii="Times New Roman" w:eastAsia="Times New Roman" w:hAnsi="Times New Roman" w:cs="Times New Roman"/>
          <w:sz w:val="28"/>
          <w:szCs w:val="28"/>
          <w:lang w:eastAsia="ru-RU"/>
        </w:rPr>
        <w:t> инициативы (быть готовым платить за ошибки и неудачи).</w:t>
      </w:r>
    </w:p>
    <w:p w:rsidR="00E968D8" w:rsidRDefault="002053FC" w:rsidP="00E968D8">
      <w:pPr>
        <w:numPr>
          <w:ilvl w:val="0"/>
          <w:numId w:val="53"/>
        </w:numPr>
        <w:shd w:val="clear" w:color="auto" w:fill="FFFFFF"/>
        <w:spacing w:before="100" w:beforeAutospacing="1" w:after="0" w:line="240" w:lineRule="auto"/>
        <w:jc w:val="both"/>
        <w:rPr>
          <w:rFonts w:ascii="Arial" w:eastAsia="Times New Roman" w:hAnsi="Arial" w:cs="Arial"/>
          <w:lang w:eastAsia="ru-RU"/>
        </w:rPr>
      </w:pPr>
      <w:r w:rsidRPr="002053FC">
        <w:rPr>
          <w:rFonts w:ascii="Times New Roman" w:eastAsia="Times New Roman" w:hAnsi="Times New Roman" w:cs="Times New Roman"/>
          <w:sz w:val="28"/>
          <w:szCs w:val="28"/>
          <w:lang w:eastAsia="ru-RU"/>
        </w:rPr>
        <w:t>Научить грамотно реагировать на собственные ошибки.</w:t>
      </w:r>
    </w:p>
    <w:p w:rsidR="002053FC" w:rsidRPr="00E968D8" w:rsidRDefault="002053FC" w:rsidP="00E968D8">
      <w:pPr>
        <w:spacing w:after="0" w:line="240" w:lineRule="auto"/>
        <w:ind w:firstLine="360"/>
        <w:jc w:val="both"/>
        <w:rPr>
          <w:rFonts w:ascii="Arial" w:eastAsia="Times New Roman" w:hAnsi="Arial" w:cs="Arial"/>
          <w:lang w:eastAsia="ru-RU"/>
        </w:rPr>
      </w:pPr>
      <w:r w:rsidRPr="00E968D8">
        <w:rPr>
          <w:rFonts w:ascii="Times New Roman" w:eastAsia="Times New Roman" w:hAnsi="Times New Roman" w:cs="Times New Roman"/>
          <w:color w:val="000000"/>
          <w:sz w:val="28"/>
          <w:szCs w:val="28"/>
          <w:lang w:eastAsia="ru-RU"/>
        </w:rPr>
        <w:t>Если мы хотим, чтобы наши дети верили в себя, развивались и экспериментировали, мы должны подкреплять инициативу, даже когда она сопровождается ошибками.</w:t>
      </w:r>
    </w:p>
    <w:p w:rsidR="002053FC" w:rsidRDefault="002053FC" w:rsidP="002053FC">
      <w:pPr>
        <w:shd w:val="clear" w:color="auto" w:fill="FFFFFF"/>
        <w:spacing w:after="0" w:line="240" w:lineRule="auto"/>
        <w:ind w:firstLine="360"/>
        <w:jc w:val="both"/>
        <w:rPr>
          <w:rFonts w:ascii="Arial" w:eastAsia="Times New Roman" w:hAnsi="Arial" w:cs="Arial"/>
          <w:color w:val="000000"/>
          <w:lang w:eastAsia="ru-RU"/>
        </w:rPr>
      </w:pPr>
      <w:r w:rsidRPr="002053FC">
        <w:rPr>
          <w:rFonts w:ascii="Times New Roman" w:eastAsia="Times New Roman" w:hAnsi="Times New Roman" w:cs="Times New Roman"/>
          <w:color w:val="000000"/>
          <w:sz w:val="28"/>
          <w:szCs w:val="28"/>
          <w:lang w:eastAsia="ru-RU"/>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2053FC" w:rsidRDefault="002053FC" w:rsidP="002053FC">
      <w:pPr>
        <w:shd w:val="clear" w:color="auto" w:fill="FFFFFF"/>
        <w:spacing w:after="0" w:line="240" w:lineRule="auto"/>
        <w:ind w:firstLine="360"/>
        <w:jc w:val="both"/>
        <w:rPr>
          <w:rFonts w:ascii="Arial" w:eastAsia="Times New Roman" w:hAnsi="Arial" w:cs="Arial"/>
          <w:color w:val="000000"/>
          <w:lang w:eastAsia="ru-RU"/>
        </w:rPr>
      </w:pPr>
      <w:r w:rsidRPr="002053FC">
        <w:rPr>
          <w:rFonts w:ascii="Times New Roman" w:eastAsia="Times New Roman" w:hAnsi="Times New Roman" w:cs="Times New Roman"/>
          <w:color w:val="000000"/>
          <w:sz w:val="28"/>
          <w:szCs w:val="28"/>
          <w:lang w:eastAsia="ru-RU"/>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2053FC" w:rsidRPr="002053FC" w:rsidRDefault="002053FC" w:rsidP="002053FC">
      <w:pPr>
        <w:shd w:val="clear" w:color="auto" w:fill="FFFFFF"/>
        <w:spacing w:after="0" w:line="240" w:lineRule="auto"/>
        <w:ind w:firstLine="360"/>
        <w:jc w:val="both"/>
        <w:rPr>
          <w:rFonts w:ascii="Arial" w:eastAsia="Times New Roman" w:hAnsi="Arial" w:cs="Arial"/>
          <w:color w:val="000000"/>
          <w:lang w:eastAsia="ru-RU"/>
        </w:rPr>
      </w:pPr>
      <w:r w:rsidRPr="002053FC">
        <w:rPr>
          <w:rFonts w:ascii="Times New Roman" w:eastAsia="Times New Roman" w:hAnsi="Times New Roman" w:cs="Times New Roman"/>
          <w:color w:val="000000"/>
          <w:sz w:val="28"/>
          <w:szCs w:val="28"/>
          <w:lang w:eastAsia="ru-RU"/>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3E52E3" w:rsidRDefault="00453413" w:rsidP="00453413">
      <w:pPr>
        <w:pStyle w:val="ad"/>
        <w:jc w:val="both"/>
        <w:rPr>
          <w:rFonts w:ascii="Times New Roman" w:hAnsi="Times New Roman"/>
          <w:sz w:val="28"/>
          <w:szCs w:val="28"/>
          <w:lang w:eastAsia="ru-RU"/>
        </w:rPr>
      </w:pPr>
      <w:r w:rsidRPr="00453413">
        <w:rPr>
          <w:rFonts w:ascii="Times New Roman" w:hAnsi="Times New Roman"/>
          <w:sz w:val="28"/>
          <w:szCs w:val="28"/>
          <w:lang w:eastAsia="ru-RU"/>
        </w:rPr>
        <w:t xml:space="preserve">             </w:t>
      </w:r>
      <w:r w:rsidR="00DF7E00">
        <w:rPr>
          <w:rFonts w:ascii="Times New Roman" w:hAnsi="Times New Roman"/>
          <w:sz w:val="28"/>
          <w:szCs w:val="28"/>
          <w:lang w:eastAsia="ru-RU"/>
        </w:rPr>
        <w:t xml:space="preserve">                   ОЧЕНЬ ВАЖНО:</w:t>
      </w:r>
    </w:p>
    <w:p w:rsidR="00453413" w:rsidRPr="00453413" w:rsidRDefault="00453413" w:rsidP="00453413">
      <w:pPr>
        <w:pStyle w:val="ad"/>
        <w:jc w:val="both"/>
        <w:rPr>
          <w:rFonts w:ascii="Times New Roman" w:hAnsi="Times New Roman"/>
          <w:sz w:val="28"/>
          <w:szCs w:val="28"/>
          <w:lang w:eastAsia="ru-RU"/>
        </w:rPr>
      </w:pPr>
      <w:r w:rsidRPr="00453413">
        <w:rPr>
          <w:rFonts w:ascii="Times New Roman" w:hAnsi="Times New Roman"/>
          <w:sz w:val="28"/>
          <w:szCs w:val="28"/>
          <w:lang w:eastAsia="ru-RU"/>
        </w:rPr>
        <w:lastRenderedPageBreak/>
        <w:t>1. Уважать и ценить каждого ребёнка, не зависимо от его достиж</w:t>
      </w:r>
      <w:r w:rsidR="00DF7E00">
        <w:rPr>
          <w:rFonts w:ascii="Times New Roman" w:hAnsi="Times New Roman"/>
          <w:sz w:val="28"/>
          <w:szCs w:val="28"/>
          <w:lang w:eastAsia="ru-RU"/>
        </w:rPr>
        <w:t>ений, достоинств и недостатков.</w:t>
      </w:r>
    </w:p>
    <w:p w:rsidR="00453413" w:rsidRPr="00453413" w:rsidRDefault="00453413" w:rsidP="00453413">
      <w:pPr>
        <w:pStyle w:val="ad"/>
        <w:jc w:val="both"/>
        <w:rPr>
          <w:rFonts w:ascii="Times New Roman" w:hAnsi="Times New Roman"/>
          <w:sz w:val="28"/>
          <w:szCs w:val="28"/>
          <w:lang w:eastAsia="ru-RU"/>
        </w:rPr>
      </w:pPr>
      <w:r w:rsidRPr="00453413">
        <w:rPr>
          <w:rFonts w:ascii="Times New Roman" w:hAnsi="Times New Roman"/>
          <w:sz w:val="28"/>
          <w:szCs w:val="28"/>
          <w:lang w:eastAsia="ru-RU"/>
        </w:rPr>
        <w:t>2. Создавать в группе положительный психологический микроклимат, проявлять любовь и заботу в равной с</w:t>
      </w:r>
      <w:r w:rsidR="00DF7E00">
        <w:rPr>
          <w:rFonts w:ascii="Times New Roman" w:hAnsi="Times New Roman"/>
          <w:sz w:val="28"/>
          <w:szCs w:val="28"/>
          <w:lang w:eastAsia="ru-RU"/>
        </w:rPr>
        <w:t>тепени ко всем детям.</w:t>
      </w:r>
    </w:p>
    <w:p w:rsidR="00453413" w:rsidRPr="00453413" w:rsidRDefault="00453413" w:rsidP="00453413">
      <w:pPr>
        <w:pStyle w:val="ad"/>
        <w:jc w:val="both"/>
        <w:rPr>
          <w:rFonts w:ascii="Times New Roman" w:hAnsi="Times New Roman"/>
          <w:sz w:val="28"/>
          <w:szCs w:val="28"/>
          <w:lang w:eastAsia="ru-RU"/>
        </w:rPr>
      </w:pPr>
      <w:r w:rsidRPr="00453413">
        <w:rPr>
          <w:rFonts w:ascii="Times New Roman" w:hAnsi="Times New Roman"/>
          <w:sz w:val="28"/>
          <w:szCs w:val="28"/>
          <w:lang w:eastAsia="ru-RU"/>
        </w:rPr>
        <w:t>3. Всегда предоставлять детям возможность для реализации их замысла в творческой продуктивной деятельности.</w:t>
      </w:r>
    </w:p>
    <w:p w:rsidR="00453413" w:rsidRPr="00DF7E00" w:rsidRDefault="00453413" w:rsidP="00453413">
      <w:pPr>
        <w:pStyle w:val="ad"/>
        <w:jc w:val="both"/>
        <w:rPr>
          <w:rFonts w:ascii="Times New Roman" w:hAnsi="Times New Roman"/>
          <w:sz w:val="28"/>
          <w:szCs w:val="28"/>
          <w:lang w:eastAsia="ru-RU"/>
        </w:rPr>
      </w:pPr>
    </w:p>
    <w:p w:rsidR="001A1759" w:rsidRPr="00DF7E00" w:rsidRDefault="00DF7E00" w:rsidP="00453413">
      <w:pPr>
        <w:pStyle w:val="ad"/>
        <w:jc w:val="both"/>
        <w:rPr>
          <w:rFonts w:ascii="Times New Roman" w:hAnsi="Times New Roman"/>
          <w:sz w:val="28"/>
          <w:szCs w:val="28"/>
          <w:lang w:eastAsia="ru-RU"/>
        </w:rPr>
      </w:pPr>
      <w:r w:rsidRPr="00DF7E00">
        <w:rPr>
          <w:rFonts w:ascii="Times New Roman" w:hAnsi="Times New Roman"/>
          <w:sz w:val="28"/>
          <w:szCs w:val="28"/>
          <w:lang w:eastAsia="ru-RU"/>
        </w:rPr>
        <w:t xml:space="preserve">       </w:t>
      </w:r>
      <w:r w:rsidR="001A1759" w:rsidRPr="00DF7E00">
        <w:rPr>
          <w:rFonts w:ascii="Times New Roman" w:hAnsi="Times New Roman"/>
          <w:b/>
          <w:sz w:val="28"/>
          <w:szCs w:val="28"/>
          <w:lang w:eastAsia="ru-RU"/>
        </w:rPr>
        <w:t>2.1.5. Организация и формы взаимодействия с родителями </w:t>
      </w: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(законными представителями) </w:t>
      </w:r>
      <w:r w:rsidRPr="001A1759">
        <w:rPr>
          <w:rFonts w:ascii="Times New Roman" w:eastAsia="Times New Roman" w:hAnsi="Times New Roman" w:cs="Times New Roman"/>
          <w:b/>
          <w:sz w:val="28"/>
          <w:szCs w:val="28"/>
          <w:lang w:eastAsia="ru-RU"/>
        </w:rPr>
        <w:tab/>
      </w:r>
      <w:r w:rsidRPr="001A1759">
        <w:rPr>
          <w:rFonts w:ascii="Times New Roman" w:eastAsia="Times New Roman" w:hAnsi="Times New Roman" w:cs="Times New Roman"/>
          <w:sz w:val="28"/>
          <w:szCs w:val="28"/>
          <w:lang w:eastAsia="ru-RU"/>
        </w:rPr>
        <w:t xml:space="preserve"> </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Важнейшим условием обеспечения целостного развития личности ребенка является развитие конструктивного взаимодействия с семьей. </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Основные задачи взаимодействия детского сада с семьей: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ab/>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ab/>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sz w:val="28"/>
          <w:szCs w:val="28"/>
          <w:lang w:eastAsia="ru-RU"/>
        </w:rPr>
        <w:tab/>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ab/>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ab/>
        <w:t xml:space="preserve">привлечение семей воспитанников к участию в совместных с педагогами мероприятиях, организуемых в районе (городе, области);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ab/>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В</w:t>
      </w:r>
      <w:r w:rsidR="002053FC">
        <w:rPr>
          <w:rFonts w:ascii="Times New Roman" w:eastAsia="Times New Roman" w:hAnsi="Times New Roman" w:cs="Times New Roman"/>
          <w:sz w:val="28"/>
          <w:szCs w:val="28"/>
          <w:lang w:eastAsia="ru-RU"/>
        </w:rPr>
        <w:t>о второй</w:t>
      </w:r>
      <w:r w:rsidRPr="001A1759">
        <w:rPr>
          <w:rFonts w:ascii="Times New Roman" w:eastAsia="Times New Roman" w:hAnsi="Times New Roman" w:cs="Times New Roman"/>
          <w:sz w:val="28"/>
          <w:szCs w:val="28"/>
          <w:lang w:eastAsia="ru-RU"/>
        </w:rPr>
        <w:t xml:space="preserve"> группе</w:t>
      </w:r>
      <w:r w:rsidR="002053FC">
        <w:rPr>
          <w:rFonts w:ascii="Times New Roman" w:eastAsia="Times New Roman" w:hAnsi="Times New Roman" w:cs="Times New Roman"/>
          <w:sz w:val="28"/>
          <w:szCs w:val="28"/>
          <w:lang w:eastAsia="ru-RU"/>
        </w:rPr>
        <w:t xml:space="preserve"> раннего возраста</w:t>
      </w:r>
      <w:r w:rsidRPr="001A1759">
        <w:rPr>
          <w:rFonts w:ascii="Times New Roman" w:eastAsia="Times New Roman" w:hAnsi="Times New Roman" w:cs="Times New Roman"/>
          <w:sz w:val="28"/>
          <w:szCs w:val="28"/>
          <w:lang w:eastAsia="ru-RU"/>
        </w:rPr>
        <w:t xml:space="preserve"> родители принимают активное участие в жизни группы, педагоги используют различные способы вовлечения родителей в воспитательный и образовательный процесс: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родительские собрания;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семинары;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мастер-классы;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индивидуальные и групповые консультации;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выпуск информационных листовок;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совместные праздники и досуги;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посещение праздников, концертов, тематических дней;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lastRenderedPageBreak/>
        <w:t xml:space="preserve">экологические акции;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смотры-конкурсы;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проектная деятельность;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творческие домашние задания;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совместные выставки детского творчества; </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размещение информации в родительском центре и на сайте учреждения;</w:t>
      </w:r>
    </w:p>
    <w:p w:rsidR="001A1759" w:rsidRPr="001A1759" w:rsidRDefault="001A1759" w:rsidP="00617D93">
      <w:pPr>
        <w:numPr>
          <w:ilvl w:val="0"/>
          <w:numId w:val="7"/>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совместное благоустройство территории учреждения.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Минимум педагогических знаний, имеющийся сейчас почти в каждой семье, не удовлетворяет требований современного общества. Поэтому так необходимо совершенствовать педагогическую культуру каждого родителя. В связи с этим изменяется дальнейшее совершенствование содержания, форм и методов сотрудничества детского сада и семьи.</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Главная задача педагогического коллектива – повышение уровня воспитательных умений родителей. Педагог дошкольного учреждения выступает не только как воспитатель детей, но и как воспитатель родителей.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Заботясь о здоровье и всестороннем воспитании детей, педагоги совместно с семьей должны стремиться сделать счастливым каждого ребенка.</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Цели и задачи работы с родителями определяют и методику проведения мероприяти</w:t>
      </w:r>
      <w:r w:rsidR="00156C2E">
        <w:rPr>
          <w:rFonts w:ascii="Times New Roman" w:eastAsia="Times New Roman" w:hAnsi="Times New Roman" w:cs="Times New Roman"/>
          <w:sz w:val="28"/>
          <w:szCs w:val="28"/>
          <w:lang w:eastAsia="ru-RU"/>
        </w:rPr>
        <w:t>й.</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Многие родители выполняют наши просьбы и сами предлагают помощь. Но наша цель: сделать интересный опыт воспитания достоянием каждого и преподнести его так, чтобы самым безразличным родителям захотелось принять участие в жизни группы. Важно показать родителям: мы видим своеобразие каждого ребенка и учитываем его особенности.</w:t>
      </w:r>
    </w:p>
    <w:p w:rsidR="003E52E3" w:rsidRPr="003E52E3" w:rsidRDefault="003E52E3" w:rsidP="003E52E3">
      <w:pPr>
        <w:shd w:val="clear" w:color="auto" w:fill="FFFFFF"/>
        <w:spacing w:after="0" w:line="240" w:lineRule="auto"/>
        <w:jc w:val="both"/>
        <w:rPr>
          <w:rFonts w:ascii="Calibri" w:eastAsia="Times New Roman" w:hAnsi="Calibri" w:cs="Calibri"/>
          <w:color w:val="000000"/>
          <w:sz w:val="28"/>
          <w:szCs w:val="28"/>
          <w:lang w:eastAsia="ru-RU"/>
        </w:rPr>
      </w:pPr>
      <w:r w:rsidRPr="003E52E3">
        <w:rPr>
          <w:rFonts w:ascii="Times New Roman" w:eastAsia="Times New Roman" w:hAnsi="Times New Roman" w:cs="Times New Roman"/>
          <w:b/>
          <w:bCs/>
          <w:color w:val="000000"/>
          <w:sz w:val="28"/>
          <w:szCs w:val="28"/>
          <w:lang w:eastAsia="ru-RU"/>
        </w:rPr>
        <w:t>Цель</w:t>
      </w:r>
      <w:r w:rsidRPr="003E52E3">
        <w:rPr>
          <w:rFonts w:ascii="Times New Roman" w:eastAsia="Times New Roman" w:hAnsi="Times New Roman" w:cs="Times New Roman"/>
          <w:color w:val="000000"/>
          <w:sz w:val="28"/>
          <w:szCs w:val="28"/>
          <w:lang w:eastAsia="ru-RU"/>
        </w:rPr>
        <w:t>: содействие укреплению связей ДОУ и семьи в вопросах воспитания и развития детей среднего дошкольного возраста.</w:t>
      </w:r>
    </w:p>
    <w:p w:rsidR="003E52E3" w:rsidRPr="003E52E3" w:rsidRDefault="003E52E3" w:rsidP="003E52E3">
      <w:pPr>
        <w:shd w:val="clear" w:color="auto" w:fill="FFFFFF"/>
        <w:spacing w:after="0" w:line="240" w:lineRule="auto"/>
        <w:rPr>
          <w:rFonts w:ascii="Calibri" w:eastAsia="Times New Roman" w:hAnsi="Calibri" w:cs="Calibri"/>
          <w:color w:val="000000"/>
          <w:sz w:val="28"/>
          <w:szCs w:val="28"/>
          <w:lang w:eastAsia="ru-RU"/>
        </w:rPr>
      </w:pPr>
      <w:r w:rsidRPr="003E52E3">
        <w:rPr>
          <w:rFonts w:ascii="Times New Roman" w:eastAsia="Times New Roman" w:hAnsi="Times New Roman" w:cs="Times New Roman"/>
          <w:b/>
          <w:bCs/>
          <w:color w:val="000000"/>
          <w:sz w:val="28"/>
          <w:szCs w:val="28"/>
          <w:lang w:eastAsia="ru-RU"/>
        </w:rPr>
        <w:t>Задачи:</w:t>
      </w:r>
    </w:p>
    <w:p w:rsidR="003E52E3" w:rsidRPr="003E52E3" w:rsidRDefault="003E52E3" w:rsidP="003E52E3">
      <w:pPr>
        <w:shd w:val="clear" w:color="auto" w:fill="FFFFFF"/>
        <w:spacing w:after="0" w:line="240" w:lineRule="auto"/>
        <w:jc w:val="both"/>
        <w:rPr>
          <w:rFonts w:ascii="Calibri" w:eastAsia="Times New Roman" w:hAnsi="Calibri" w:cs="Calibri"/>
          <w:color w:val="000000"/>
          <w:sz w:val="28"/>
          <w:szCs w:val="28"/>
          <w:lang w:eastAsia="ru-RU"/>
        </w:rPr>
      </w:pPr>
      <w:r w:rsidRPr="003E52E3">
        <w:rPr>
          <w:rFonts w:ascii="Times New Roman" w:eastAsia="Times New Roman" w:hAnsi="Times New Roman" w:cs="Times New Roman"/>
          <w:color w:val="000000"/>
          <w:sz w:val="28"/>
          <w:szCs w:val="28"/>
          <w:lang w:eastAsia="ru-RU"/>
        </w:rPr>
        <w:t xml:space="preserve">1. Распространять педагогические знания среди родителей; обеспечить </w:t>
      </w:r>
      <w:proofErr w:type="spellStart"/>
      <w:r w:rsidRPr="003E52E3">
        <w:rPr>
          <w:rFonts w:ascii="Times New Roman" w:eastAsia="Times New Roman" w:hAnsi="Times New Roman" w:cs="Times New Roman"/>
          <w:color w:val="000000"/>
          <w:sz w:val="28"/>
          <w:szCs w:val="28"/>
          <w:lang w:eastAsia="ru-RU"/>
        </w:rPr>
        <w:t>психолого</w:t>
      </w:r>
      <w:proofErr w:type="spellEnd"/>
      <w:r w:rsidRPr="003E52E3">
        <w:rPr>
          <w:rFonts w:ascii="Times New Roman" w:eastAsia="Times New Roman" w:hAnsi="Times New Roman" w:cs="Times New Roman"/>
          <w:color w:val="000000"/>
          <w:sz w:val="28"/>
          <w:szCs w:val="28"/>
          <w:lang w:eastAsia="ru-RU"/>
        </w:rPr>
        <w:t>–педагогическое просвещение родителей по направлениям: особенности развития детей 4 -5 года жизни; создание оптимальных условий дома для ребёнка; способы общения и взаимодействия с ребёнком.</w:t>
      </w:r>
    </w:p>
    <w:p w:rsidR="003E52E3" w:rsidRPr="003E52E3" w:rsidRDefault="003E52E3" w:rsidP="003E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52E3">
        <w:rPr>
          <w:rFonts w:ascii="Times New Roman" w:eastAsia="Times New Roman" w:hAnsi="Times New Roman" w:cs="Times New Roman"/>
          <w:color w:val="000000"/>
          <w:sz w:val="28"/>
          <w:szCs w:val="28"/>
          <w:lang w:eastAsia="ru-RU"/>
        </w:rPr>
        <w:t>2. Оказать практическую помощь в воспитании детей.</w:t>
      </w:r>
    </w:p>
    <w:p w:rsidR="003E52E3" w:rsidRPr="003E52E3" w:rsidRDefault="003E52E3" w:rsidP="003E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E52E3">
        <w:rPr>
          <w:rFonts w:ascii="Times New Roman" w:eastAsia="Times New Roman" w:hAnsi="Times New Roman" w:cs="Times New Roman"/>
          <w:color w:val="000000"/>
          <w:sz w:val="28"/>
          <w:szCs w:val="28"/>
          <w:lang w:eastAsia="ru-RU"/>
        </w:rPr>
        <w:t>3. Способствовать налаживанию доверительного отношения родителей к воспитателям группы: адекватно реагировать на рекомендации воспитателей группы, прилагать усилия для налаживания партнёрских отношений с воспитателями по решению задач воспитания ребёнка.</w:t>
      </w:r>
    </w:p>
    <w:p w:rsidR="003E52E3" w:rsidRPr="003E52E3" w:rsidRDefault="003E52E3" w:rsidP="003E52E3">
      <w:pPr>
        <w:spacing w:after="0" w:line="240" w:lineRule="auto"/>
        <w:jc w:val="both"/>
        <w:rPr>
          <w:rFonts w:ascii="Times New Roman" w:eastAsia="Calibri" w:hAnsi="Times New Roman" w:cs="Times New Roman"/>
          <w:sz w:val="28"/>
          <w:szCs w:val="28"/>
        </w:rPr>
      </w:pPr>
      <w:r w:rsidRPr="003E52E3">
        <w:rPr>
          <w:rFonts w:ascii="Times New Roman" w:eastAsia="Calibri" w:hAnsi="Times New Roman" w:cs="Times New Roman"/>
          <w:sz w:val="28"/>
          <w:szCs w:val="28"/>
        </w:rPr>
        <w:t>4.Обеспечение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156C2E" w:rsidRDefault="00156C2E" w:rsidP="003E52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достижения поставленных цели и задач нами разработан план работы с родителями </w:t>
      </w:r>
      <w:r w:rsidR="003E52E3">
        <w:rPr>
          <w:rFonts w:ascii="Times New Roman" w:eastAsia="Times New Roman" w:hAnsi="Times New Roman" w:cs="Times New Roman"/>
          <w:color w:val="000000"/>
          <w:sz w:val="28"/>
          <w:szCs w:val="28"/>
          <w:lang w:eastAsia="ru-RU"/>
        </w:rPr>
        <w:t>средней</w:t>
      </w:r>
      <w:r>
        <w:rPr>
          <w:rFonts w:ascii="Times New Roman" w:eastAsia="Times New Roman" w:hAnsi="Times New Roman" w:cs="Times New Roman"/>
          <w:color w:val="000000"/>
          <w:sz w:val="28"/>
          <w:szCs w:val="28"/>
          <w:lang w:eastAsia="ru-RU"/>
        </w:rPr>
        <w:t xml:space="preserve"> группы на 202</w:t>
      </w:r>
      <w:r w:rsidR="003E52E3">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-202</w:t>
      </w:r>
      <w:r w:rsidR="003E52E3">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учебный год.</w:t>
      </w:r>
    </w:p>
    <w:p w:rsidR="001A1759" w:rsidRPr="003E52E3" w:rsidRDefault="00156C2E" w:rsidP="003E52E3">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156C2E">
        <w:rPr>
          <w:rFonts w:ascii="Times New Roman" w:eastAsia="Times New Roman" w:hAnsi="Times New Roman" w:cs="Times New Roman"/>
          <w:color w:val="000000"/>
          <w:sz w:val="28"/>
          <w:szCs w:val="28"/>
          <w:u w:val="single"/>
          <w:lang w:eastAsia="ru-RU"/>
        </w:rPr>
        <w:t xml:space="preserve">См. план работы с родителями </w:t>
      </w:r>
      <w:r w:rsidR="003E52E3">
        <w:rPr>
          <w:rFonts w:ascii="Times New Roman" w:eastAsia="Times New Roman" w:hAnsi="Times New Roman" w:cs="Times New Roman"/>
          <w:color w:val="000000"/>
          <w:sz w:val="28"/>
          <w:szCs w:val="28"/>
          <w:u w:val="single"/>
          <w:lang w:eastAsia="ru-RU"/>
        </w:rPr>
        <w:t>средней</w:t>
      </w:r>
      <w:r w:rsidRPr="00156C2E">
        <w:rPr>
          <w:rFonts w:ascii="Times New Roman" w:eastAsia="Times New Roman" w:hAnsi="Times New Roman" w:cs="Times New Roman"/>
          <w:color w:val="000000"/>
          <w:sz w:val="28"/>
          <w:szCs w:val="28"/>
          <w:u w:val="single"/>
          <w:lang w:eastAsia="ru-RU"/>
        </w:rPr>
        <w:t xml:space="preserve"> группы на 202</w:t>
      </w:r>
      <w:r w:rsidR="003E52E3">
        <w:rPr>
          <w:rFonts w:ascii="Times New Roman" w:eastAsia="Times New Roman" w:hAnsi="Times New Roman" w:cs="Times New Roman"/>
          <w:color w:val="000000"/>
          <w:sz w:val="28"/>
          <w:szCs w:val="28"/>
          <w:u w:val="single"/>
          <w:lang w:eastAsia="ru-RU"/>
        </w:rPr>
        <w:t>5</w:t>
      </w:r>
      <w:r w:rsidRPr="00156C2E">
        <w:rPr>
          <w:rFonts w:ascii="Times New Roman" w:eastAsia="Times New Roman" w:hAnsi="Times New Roman" w:cs="Times New Roman"/>
          <w:color w:val="000000"/>
          <w:sz w:val="28"/>
          <w:szCs w:val="28"/>
          <w:u w:val="single"/>
          <w:lang w:eastAsia="ru-RU"/>
        </w:rPr>
        <w:t>-202</w:t>
      </w:r>
      <w:r w:rsidR="003E52E3">
        <w:rPr>
          <w:rFonts w:ascii="Times New Roman" w:eastAsia="Times New Roman" w:hAnsi="Times New Roman" w:cs="Times New Roman"/>
          <w:color w:val="000000"/>
          <w:sz w:val="28"/>
          <w:szCs w:val="28"/>
          <w:u w:val="single"/>
          <w:lang w:eastAsia="ru-RU"/>
        </w:rPr>
        <w:t>6</w:t>
      </w:r>
      <w:r w:rsidRPr="00156C2E">
        <w:rPr>
          <w:rFonts w:ascii="Times New Roman" w:eastAsia="Times New Roman" w:hAnsi="Times New Roman" w:cs="Times New Roman"/>
          <w:color w:val="000000"/>
          <w:sz w:val="28"/>
          <w:szCs w:val="28"/>
          <w:u w:val="single"/>
          <w:lang w:eastAsia="ru-RU"/>
        </w:rPr>
        <w:t xml:space="preserve"> учебный год.</w:t>
      </w:r>
    </w:p>
    <w:p w:rsidR="001A1759" w:rsidRPr="001A1759" w:rsidRDefault="001A1759" w:rsidP="001A1759">
      <w:pPr>
        <w:spacing w:after="0" w:line="271"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lastRenderedPageBreak/>
        <w:t xml:space="preserve">2.2. Часть, формируемая участниками образовательных отношений  </w:t>
      </w:r>
    </w:p>
    <w:p w:rsidR="00984C42" w:rsidRDefault="001A1759" w:rsidP="001A1759">
      <w:pPr>
        <w:spacing w:after="52"/>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2.2.1. Специфика национальных, социокультурных и иных условий, в которых осуществляется образовательная деятельность. </w:t>
      </w:r>
      <w:r w:rsidRPr="001A1759">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b/>
          <w:sz w:val="28"/>
          <w:szCs w:val="28"/>
          <w:lang w:eastAsia="ru-RU"/>
        </w:rPr>
        <w:t xml:space="preserve"> </w:t>
      </w:r>
    </w:p>
    <w:p w:rsidR="00984C42" w:rsidRPr="001A1759" w:rsidRDefault="001A1759" w:rsidP="00984C42">
      <w:pPr>
        <w:spacing w:after="0" w:line="240" w:lineRule="auto"/>
        <w:ind w:right="150"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r w:rsidR="00984C42" w:rsidRPr="001A1759">
        <w:rPr>
          <w:rFonts w:ascii="Times New Roman" w:eastAsia="Times New Roman" w:hAnsi="Times New Roman" w:cs="Times New Roman"/>
          <w:sz w:val="28"/>
          <w:szCs w:val="28"/>
          <w:lang w:eastAsia="ru-RU"/>
        </w:rPr>
        <w:t xml:space="preserve">При организации образовательной деятельности учитываются климатические особенности региона. Сузунский район характеризуется резко-континентальным климатом: частая смена температур, изменчивость погоды, четкая смена времен года. Особенностями климата являются: холодные зимы и короткое лето.  </w:t>
      </w:r>
    </w:p>
    <w:p w:rsidR="00984C42" w:rsidRPr="001A1759" w:rsidRDefault="00984C42" w:rsidP="00984C42">
      <w:pPr>
        <w:spacing w:after="0" w:line="240" w:lineRule="auto"/>
        <w:ind w:right="73"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 холодное время года сокращается пребывание детей на открытом воздухе. В теплое время года – жизнедеятельность детей, преимущественно организуется на открытом воздухе.  </w:t>
      </w:r>
    </w:p>
    <w:p w:rsidR="00984C42" w:rsidRPr="001A1759" w:rsidRDefault="00984C42" w:rsidP="00984C42">
      <w:pPr>
        <w:spacing w:after="0" w:line="240" w:lineRule="auto"/>
        <w:ind w:right="156"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Исходя из климатических особенностей региона составляется режим дня и режим непосредственной образовательной деятельности график образовательной деятельности в соответствии с выделением двух периодов: </w:t>
      </w:r>
    </w:p>
    <w:p w:rsidR="00984C42" w:rsidRPr="001A1759" w:rsidRDefault="00984C42" w:rsidP="00984C42">
      <w:pPr>
        <w:spacing w:after="0" w:line="240" w:lineRule="auto"/>
        <w:ind w:left="934" w:right="73"/>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холодный период: учебный год (сентябрь – май),   </w:t>
      </w:r>
    </w:p>
    <w:p w:rsidR="001A1759" w:rsidRPr="001A1759" w:rsidRDefault="00984C42" w:rsidP="00984C42">
      <w:pPr>
        <w:spacing w:after="0" w:line="240" w:lineRule="auto"/>
        <w:ind w:left="360" w:right="73" w:firstLine="564"/>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теплый период (июнь – август), режим дня и план мероприятий на летний оздоровительный период.  </w:t>
      </w:r>
    </w:p>
    <w:p w:rsidR="001A1759" w:rsidRPr="001A1759" w:rsidRDefault="001A1759" w:rsidP="001A1759">
      <w:pPr>
        <w:spacing w:after="0" w:line="240"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0" w:line="240" w:lineRule="auto"/>
        <w:ind w:right="73"/>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2.2.2. Выбор парциальных образовательных программ и форм организации работы с детьми  </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Для реализации части программы, формируемой участниками образовательных отношений, нами разработана П</w:t>
      </w:r>
      <w:r w:rsidRPr="00766135">
        <w:rPr>
          <w:rFonts w:ascii="Times New Roman" w:eastAsia="Times New Roman" w:hAnsi="Times New Roman" w:cs="Times New Roman"/>
          <w:sz w:val="28"/>
          <w:szCs w:val="28"/>
        </w:rPr>
        <w:t>рограмм</w:t>
      </w:r>
      <w:r>
        <w:rPr>
          <w:rFonts w:ascii="Times New Roman" w:eastAsia="Times New Roman" w:hAnsi="Times New Roman" w:cs="Times New Roman"/>
          <w:sz w:val="28"/>
          <w:szCs w:val="28"/>
        </w:rPr>
        <w:t>а</w:t>
      </w:r>
      <w:r w:rsidRPr="00766135">
        <w:rPr>
          <w:rFonts w:ascii="Times New Roman" w:eastAsia="Times New Roman" w:hAnsi="Times New Roman" w:cs="Times New Roman"/>
          <w:sz w:val="28"/>
          <w:szCs w:val="28"/>
        </w:rPr>
        <w:t xml:space="preserve"> дополнительного образования муниципального казённого дошкольного образовательного учреждения Сузунского района «Сузунский детский сад №3» «</w:t>
      </w:r>
      <w:proofErr w:type="spellStart"/>
      <w:r w:rsidRPr="00766135">
        <w:rPr>
          <w:rFonts w:ascii="Times New Roman" w:eastAsia="Times New Roman" w:hAnsi="Times New Roman" w:cs="Times New Roman"/>
          <w:sz w:val="28"/>
          <w:szCs w:val="28"/>
        </w:rPr>
        <w:t>Мультстудия</w:t>
      </w:r>
      <w:proofErr w:type="spellEnd"/>
      <w:r w:rsidRPr="0076613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Данное направление выбрано, так как </w:t>
      </w:r>
      <w:r>
        <w:rPr>
          <w:rFonts w:ascii="Times New Roman" w:eastAsia="Times New Roman" w:hAnsi="Times New Roman" w:cs="Times New Roman"/>
          <w:color w:val="000000"/>
          <w:sz w:val="28"/>
          <w:szCs w:val="28"/>
          <w:lang w:eastAsia="ru-RU"/>
        </w:rPr>
        <w:t>с</w:t>
      </w:r>
      <w:r w:rsidRPr="00156C2E">
        <w:rPr>
          <w:rFonts w:ascii="Times New Roman" w:eastAsia="Times New Roman" w:hAnsi="Times New Roman" w:cs="Times New Roman"/>
          <w:color w:val="000000"/>
          <w:sz w:val="28"/>
          <w:szCs w:val="28"/>
          <w:lang w:eastAsia="ru-RU"/>
        </w:rPr>
        <w:t>оздание анимационных фильмов в детском саду решает ряд образовательных задач, раскрывает творческий потенциал дошкольников, развивает мышление, воображение.  Искусство анимации развивает творческую мысль, формирует умение оригинальной подачи видения окружающего мира.</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t>Мультипликация - это групповой творческий процесс. Как и во взрослой команде мультипликаторов, дети знакомятся с разными техниками, пробуют разные функции: режиссёра, оператора, сценариста, художника-мультипликатора.</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t>В процессе создания мультфильма происходит распределение функций и ролей между участниками в соответствии с теми работами, которые необходимо выполнить, а именно: написание текста сценария, выбор музыки, озвучивание. Качественная подготовка литературно-художественной части является залогом успешности будущей работы, поэтому при планировании данной деятельности выделено достаточно времени на разработку предварительного сценария и подготовку художественного оформления. Завершается данная работа просмотром и обсуждением готовых результатов, что является необходимым шагом к созданию новых работ.</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t xml:space="preserve">Программа позволяет осуществлять проектный подход при создании анимационных фильмов, а также использовать в работе интеграцию </w:t>
      </w:r>
      <w:r w:rsidRPr="00156C2E">
        <w:rPr>
          <w:rFonts w:ascii="Times New Roman" w:eastAsia="Times New Roman" w:hAnsi="Times New Roman" w:cs="Times New Roman"/>
          <w:color w:val="000000"/>
          <w:sz w:val="28"/>
          <w:szCs w:val="28"/>
          <w:lang w:eastAsia="ru-RU"/>
        </w:rPr>
        <w:lastRenderedPageBreak/>
        <w:t>разнообразных видов деятельности детей: двигательную, игровую, продуктивную, коммуникативную, трудовую, познавательно-исследовательскую, музыкально-художественную, а также чтение художественной литературы.</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t>Программа разработана в соответствии с требованиями Федерального государственного образовательного стандарта дошкольного образования, с учетом возрастных и психологических особенностей детей старшего дошкольного возраста.</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t>В ходе работы предусматриваются различные формы, как индивидуального творчества ребёнка, так и его сотрудничества, и сотворчества со сверстниками и взрослыми - педагогами и родителями.</w:t>
      </w:r>
    </w:p>
    <w:p w:rsidR="00984C42" w:rsidRPr="00156C2E" w:rsidRDefault="00984C42" w:rsidP="00984C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t>Участники образовательной деятельности: дети, родители (законные представители), педагогические работники ДОУ.</w:t>
      </w:r>
    </w:p>
    <w:p w:rsidR="00365BFF" w:rsidRDefault="00365BFF" w:rsidP="001A1759">
      <w:pPr>
        <w:spacing w:after="293" w:line="240" w:lineRule="auto"/>
        <w:ind w:right="4"/>
        <w:jc w:val="both"/>
        <w:rPr>
          <w:rFonts w:ascii="Times New Roman" w:eastAsia="Times New Roman" w:hAnsi="Times New Roman" w:cs="Times New Roman"/>
          <w:sz w:val="28"/>
          <w:szCs w:val="28"/>
          <w:lang w:eastAsia="ru-RU"/>
        </w:rPr>
      </w:pPr>
    </w:p>
    <w:p w:rsidR="001A1759" w:rsidRPr="001A1759" w:rsidRDefault="001A1759" w:rsidP="001A1759">
      <w:pPr>
        <w:spacing w:after="293" w:line="240" w:lineRule="auto"/>
        <w:ind w:right="4"/>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2.2.3. Сложившиеся традиции группы</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1. «Доброе утро!».</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Цель: Обеспечить постепенное вхождение ребенка в ритм жизни группы, создать хорошее настроение, настроить на доброжелательное общение со сверстниками.</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2. «Мое настроение».</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Цель: Наблюдение воспитателем за эмоциональным состоянием каждого ребенка с целью оказания своевременной коррекции и поддержки развития личности ребенка.</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3. «Отмечаем день рождения».</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Цель: Развивать способность к сопереживанию радостных событий, вызвать положительные эмоции, подчеркнуть значимость каждого ребенка в группе.</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4. «Знакомство с сотрудниками ДОУ».</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 xml:space="preserve">Цель: Знакомить детей с профессиями детского сада, воспитывать уважение к людям различных профессий, </w:t>
      </w:r>
      <w:r w:rsidR="005A1C71">
        <w:rPr>
          <w:rFonts w:ascii="Times New Roman" w:hAnsi="Times New Roman"/>
          <w:sz w:val="28"/>
          <w:szCs w:val="28"/>
          <w:lang w:eastAsia="ru-RU"/>
        </w:rPr>
        <w:t xml:space="preserve">которые работаю в детском саду. </w:t>
      </w:r>
      <w:r w:rsidRPr="005A1C71">
        <w:rPr>
          <w:rFonts w:ascii="Times New Roman" w:hAnsi="Times New Roman"/>
          <w:sz w:val="28"/>
          <w:szCs w:val="28"/>
          <w:lang w:eastAsia="ru-RU"/>
        </w:rPr>
        <w:t>Способствовать расширению контактов со взрослыми людьми.</w:t>
      </w:r>
    </w:p>
    <w:p w:rsidR="00365BFF" w:rsidRPr="005A1C71" w:rsidRDefault="005A1C71" w:rsidP="005A1C71">
      <w:pPr>
        <w:pStyle w:val="ad"/>
        <w:jc w:val="both"/>
        <w:rPr>
          <w:rFonts w:ascii="Times New Roman" w:hAnsi="Times New Roman"/>
          <w:sz w:val="28"/>
          <w:szCs w:val="28"/>
          <w:lang w:eastAsia="ru-RU"/>
        </w:rPr>
      </w:pPr>
      <w:r>
        <w:rPr>
          <w:rFonts w:ascii="Times New Roman" w:hAnsi="Times New Roman"/>
          <w:sz w:val="28"/>
          <w:szCs w:val="28"/>
          <w:lang w:eastAsia="ru-RU"/>
        </w:rPr>
        <w:t>5</w:t>
      </w:r>
      <w:r w:rsidR="00365BFF" w:rsidRPr="005A1C71">
        <w:rPr>
          <w:rFonts w:ascii="Times New Roman" w:hAnsi="Times New Roman"/>
          <w:sz w:val="28"/>
          <w:szCs w:val="28"/>
          <w:lang w:eastAsia="ru-RU"/>
        </w:rPr>
        <w:t>. «Мастерская добрых дел».</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Цель: Приобщение детей и родителей к совместному творчеству, с целью установления доброжелательной атмосферы в семье и расширения знаний детей о своих близких людях.</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8. «В гостях у книжки».</w:t>
      </w:r>
    </w:p>
    <w:p w:rsidR="00365BFF" w:rsidRPr="00365BFF"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Цель: Прививать детям культуру чтения книг, расширять кругозор, воспитывать любовь</w:t>
      </w:r>
      <w:r w:rsidR="005A1C71">
        <w:rPr>
          <w:rFonts w:ascii="Times New Roman" w:hAnsi="Times New Roman"/>
          <w:sz w:val="28"/>
          <w:szCs w:val="28"/>
          <w:lang w:eastAsia="ru-RU"/>
        </w:rPr>
        <w:t xml:space="preserve"> и бережное отношение к книгам.</w:t>
      </w:r>
    </w:p>
    <w:p w:rsidR="001A1759" w:rsidRDefault="001A1759" w:rsidP="001A1759">
      <w:pPr>
        <w:spacing w:after="0" w:line="240" w:lineRule="auto"/>
        <w:jc w:val="both"/>
        <w:rPr>
          <w:rFonts w:ascii="Times New Roman" w:eastAsia="Times New Roman" w:hAnsi="Times New Roman" w:cs="Times New Roman"/>
          <w:sz w:val="28"/>
          <w:szCs w:val="28"/>
          <w:lang w:eastAsia="ru-RU"/>
        </w:rPr>
      </w:pPr>
    </w:p>
    <w:p w:rsidR="00BA31F0" w:rsidRDefault="00BA31F0" w:rsidP="001A1759">
      <w:pPr>
        <w:spacing w:after="0" w:line="240" w:lineRule="auto"/>
        <w:jc w:val="both"/>
        <w:rPr>
          <w:rFonts w:ascii="Times New Roman" w:eastAsia="Times New Roman" w:hAnsi="Times New Roman" w:cs="Times New Roman"/>
          <w:sz w:val="28"/>
          <w:szCs w:val="28"/>
          <w:lang w:eastAsia="ru-RU"/>
        </w:rPr>
      </w:pPr>
    </w:p>
    <w:p w:rsidR="00984C42" w:rsidRDefault="00984C42" w:rsidP="001A1759">
      <w:pPr>
        <w:spacing w:after="0" w:line="240" w:lineRule="auto"/>
        <w:jc w:val="both"/>
        <w:rPr>
          <w:rFonts w:ascii="Times New Roman" w:eastAsia="Times New Roman" w:hAnsi="Times New Roman" w:cs="Times New Roman"/>
          <w:sz w:val="28"/>
          <w:szCs w:val="28"/>
          <w:lang w:eastAsia="ru-RU"/>
        </w:rPr>
      </w:pPr>
    </w:p>
    <w:p w:rsidR="003E52E3" w:rsidRDefault="003E52E3" w:rsidP="001A1759">
      <w:pPr>
        <w:spacing w:after="0" w:line="240" w:lineRule="auto"/>
        <w:jc w:val="both"/>
        <w:rPr>
          <w:rFonts w:ascii="Times New Roman" w:eastAsia="Times New Roman" w:hAnsi="Times New Roman" w:cs="Times New Roman"/>
          <w:sz w:val="28"/>
          <w:szCs w:val="28"/>
          <w:lang w:eastAsia="ru-RU"/>
        </w:rPr>
      </w:pPr>
    </w:p>
    <w:p w:rsidR="00E968D8" w:rsidRPr="00A24209" w:rsidRDefault="00E968D8" w:rsidP="001A1759">
      <w:pPr>
        <w:spacing w:after="0" w:line="240" w:lineRule="auto"/>
        <w:jc w:val="both"/>
        <w:rPr>
          <w:rFonts w:ascii="Times New Roman" w:eastAsia="Times New Roman" w:hAnsi="Times New Roman" w:cs="Times New Roman"/>
          <w:b/>
          <w:sz w:val="28"/>
          <w:szCs w:val="28"/>
          <w:u w:val="single" w:color="000000"/>
          <w:lang w:eastAsia="ru-RU"/>
        </w:rPr>
      </w:pPr>
    </w:p>
    <w:p w:rsidR="00E968D8" w:rsidRPr="00A24209" w:rsidRDefault="00E968D8" w:rsidP="001A1759">
      <w:pPr>
        <w:spacing w:after="0" w:line="240" w:lineRule="auto"/>
        <w:jc w:val="both"/>
        <w:rPr>
          <w:rFonts w:ascii="Times New Roman" w:eastAsia="Times New Roman" w:hAnsi="Times New Roman" w:cs="Times New Roman"/>
          <w:b/>
          <w:sz w:val="28"/>
          <w:szCs w:val="28"/>
          <w:u w:val="single" w:color="000000"/>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u w:val="single" w:color="000000"/>
          <w:lang w:val="en-US" w:eastAsia="ru-RU"/>
        </w:rPr>
        <w:lastRenderedPageBreak/>
        <w:t>III</w:t>
      </w:r>
      <w:r w:rsidRPr="001A1759">
        <w:rPr>
          <w:rFonts w:ascii="Times New Roman" w:eastAsia="Times New Roman" w:hAnsi="Times New Roman" w:cs="Times New Roman"/>
          <w:b/>
          <w:sz w:val="28"/>
          <w:szCs w:val="28"/>
          <w:u w:val="single" w:color="000000"/>
          <w:lang w:eastAsia="ru-RU"/>
        </w:rPr>
        <w:t>. ОРГАНИЗАЦИОННЫЙ РАЗДЕЛ</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3.1. Обязательная часть</w:t>
      </w:r>
    </w:p>
    <w:p w:rsidR="001A1759" w:rsidRPr="001A1759" w:rsidRDefault="001A1759" w:rsidP="001A1759">
      <w:pPr>
        <w:spacing w:after="0" w:line="240" w:lineRule="auto"/>
        <w:ind w:right="7"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 групповом помещении находится игровая комната, приемная, туалетная комната. Группа обеспечена в достаточном количестве мягким инвентарем (постельные принадлежности, полотенца), твердым инвентарем (мебелью, посудой). Помещения группы оборудованы и эстетично оформлены, соответствуют требованиям </w:t>
      </w:r>
      <w:proofErr w:type="spellStart"/>
      <w:r w:rsidRPr="001A1759">
        <w:rPr>
          <w:rFonts w:ascii="Times New Roman" w:eastAsia="Times New Roman" w:hAnsi="Times New Roman" w:cs="Times New Roman"/>
          <w:sz w:val="28"/>
          <w:szCs w:val="28"/>
          <w:lang w:eastAsia="ru-RU"/>
        </w:rPr>
        <w:t>СанПин</w:t>
      </w:r>
      <w:proofErr w:type="spellEnd"/>
      <w:r w:rsidRPr="001A1759">
        <w:rPr>
          <w:rFonts w:ascii="Times New Roman" w:eastAsia="Times New Roman" w:hAnsi="Times New Roman" w:cs="Times New Roman"/>
          <w:sz w:val="28"/>
          <w:szCs w:val="28"/>
          <w:lang w:eastAsia="ru-RU"/>
        </w:rPr>
        <w:t xml:space="preserve">.  </w:t>
      </w:r>
    </w:p>
    <w:p w:rsidR="001A1759" w:rsidRPr="001A1759" w:rsidRDefault="001A1759" w:rsidP="001A1759">
      <w:pPr>
        <w:spacing w:after="0" w:line="240" w:lineRule="auto"/>
        <w:ind w:right="1"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 группе есть игровые уголки; игры и игрушки для всех видов игр; атрибуты для игровой деятельности; оборудование, раздаточный и демонстрационный материал для занятий; разнообразные виды детских театров, атрибуты, костюмы для театрализованной деятельности; оборудование для детского экспериментирования; наглядные пособия, альбомы, книги, модели, макеты муляжи и т.п.; разнообразный материал для конструктивной деятельности; плоскостные ориентиры и пособия.   </w:t>
      </w:r>
    </w:p>
    <w:p w:rsidR="001A1759" w:rsidRPr="001A1759" w:rsidRDefault="001A1759" w:rsidP="00E968D8">
      <w:pPr>
        <w:spacing w:after="0" w:line="240" w:lineRule="auto"/>
        <w:ind w:right="73"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Для эффективной реализации Программы и качественной организации образовательной деятельности используют разнообразные средства обучения:   </w:t>
      </w:r>
    </w:p>
    <w:p w:rsidR="001A1759" w:rsidRPr="001A1759" w:rsidRDefault="001A1759" w:rsidP="00E968D8">
      <w:pPr>
        <w:numPr>
          <w:ilvl w:val="2"/>
          <w:numId w:val="8"/>
        </w:numPr>
        <w:spacing w:after="25" w:line="240" w:lineRule="auto"/>
        <w:ind w:right="115" w:hanging="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технические: мультифункциональное устройство обеспечивающее печать, копирование и сканирование документов, цветной принтер, магнитофон; </w:t>
      </w:r>
      <w:r w:rsidRPr="001A1759">
        <w:rPr>
          <w:rFonts w:ascii="Times New Roman" w:eastAsia="Times New Roman" w:hAnsi="Times New Roman" w:cs="Times New Roman"/>
          <w:b/>
          <w:sz w:val="28"/>
          <w:szCs w:val="28"/>
          <w:lang w:eastAsia="ru-RU"/>
        </w:rPr>
        <w:t xml:space="preserve"> </w:t>
      </w:r>
      <w:r w:rsidRPr="001A1759">
        <w:rPr>
          <w:rFonts w:ascii="Times New Roman" w:eastAsia="Times New Roman" w:hAnsi="Times New Roman" w:cs="Times New Roman"/>
          <w:sz w:val="28"/>
          <w:szCs w:val="28"/>
          <w:lang w:eastAsia="ru-RU"/>
        </w:rPr>
        <w:t xml:space="preserve"> </w:t>
      </w:r>
    </w:p>
    <w:p w:rsidR="001A1759" w:rsidRPr="001A1759" w:rsidRDefault="001A1759" w:rsidP="00E968D8">
      <w:pPr>
        <w:numPr>
          <w:ilvl w:val="2"/>
          <w:numId w:val="8"/>
        </w:numPr>
        <w:spacing w:after="27" w:line="240" w:lineRule="auto"/>
        <w:ind w:right="115" w:hanging="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наглядно-дидактические: альбомы и сюжетные картины для рассматривания, серии картин по ознакомлению с окружающим миром и развитию речи, слайдовые презентации.</w:t>
      </w:r>
      <w:r w:rsidRPr="001A1759">
        <w:rPr>
          <w:rFonts w:ascii="Times New Roman" w:eastAsia="Times New Roman" w:hAnsi="Times New Roman" w:cs="Times New Roman"/>
          <w:b/>
          <w:sz w:val="28"/>
          <w:szCs w:val="28"/>
          <w:lang w:eastAsia="ru-RU"/>
        </w:rPr>
        <w:t xml:space="preserve"> </w:t>
      </w:r>
      <w:r w:rsidRPr="001A1759">
        <w:rPr>
          <w:rFonts w:ascii="Times New Roman" w:eastAsia="Times New Roman" w:hAnsi="Times New Roman" w:cs="Times New Roman"/>
          <w:sz w:val="28"/>
          <w:szCs w:val="28"/>
          <w:lang w:eastAsia="ru-RU"/>
        </w:rPr>
        <w:t xml:space="preserve"> </w:t>
      </w:r>
    </w:p>
    <w:p w:rsidR="001A1759" w:rsidRPr="001A1759" w:rsidRDefault="001A1759" w:rsidP="001A1759">
      <w:pPr>
        <w:spacing w:after="0" w:line="240" w:lineRule="auto"/>
        <w:ind w:right="152" w:firstLine="539"/>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Реализация Программы осуществляется на основе учебно-методических пособий и материалов, позволяющих содержательно наполнить образовательную деятельность по основным направлениям дошкольного образования в соответствии с ФГОС ДО.  </w:t>
      </w:r>
    </w:p>
    <w:p w:rsidR="001A1759" w:rsidRPr="001A1759" w:rsidRDefault="001A1759" w:rsidP="001A1759">
      <w:pPr>
        <w:spacing w:after="0" w:line="240" w:lineRule="auto"/>
        <w:ind w:right="152" w:firstLine="539"/>
        <w:jc w:val="both"/>
        <w:rPr>
          <w:rFonts w:ascii="Times New Roman" w:eastAsia="Times New Roman" w:hAnsi="Times New Roman" w:cs="Times New Roman"/>
          <w:sz w:val="28"/>
          <w:szCs w:val="28"/>
          <w:lang w:eastAsia="ru-RU"/>
        </w:rPr>
      </w:pPr>
    </w:p>
    <w:p w:rsidR="001A1759" w:rsidRPr="001A1759" w:rsidRDefault="001A1759" w:rsidP="001A1759">
      <w:pPr>
        <w:spacing w:after="202" w:line="271" w:lineRule="auto"/>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b/>
          <w:color w:val="000000"/>
          <w:sz w:val="28"/>
          <w:szCs w:val="28"/>
        </w:rPr>
        <w:t>3.2.</w:t>
      </w:r>
      <w:r w:rsidRPr="001A1759">
        <w:rPr>
          <w:rFonts w:ascii="Times New Roman" w:eastAsia="Arial" w:hAnsi="Times New Roman" w:cs="Times New Roman"/>
          <w:b/>
          <w:color w:val="000000"/>
          <w:sz w:val="28"/>
          <w:szCs w:val="28"/>
        </w:rPr>
        <w:t xml:space="preserve"> </w:t>
      </w:r>
      <w:r w:rsidRPr="001A1759">
        <w:rPr>
          <w:rFonts w:ascii="Times New Roman" w:eastAsia="Times New Roman" w:hAnsi="Times New Roman" w:cs="Times New Roman"/>
          <w:b/>
          <w:color w:val="000000"/>
          <w:sz w:val="28"/>
          <w:szCs w:val="28"/>
        </w:rPr>
        <w:t xml:space="preserve">Часть, формируемая участниками образовательных отношений </w:t>
      </w:r>
    </w:p>
    <w:p w:rsidR="001A1759" w:rsidRPr="001A1759" w:rsidRDefault="001A1759" w:rsidP="001A1759">
      <w:pPr>
        <w:spacing w:after="199" w:line="271" w:lineRule="auto"/>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b/>
          <w:color w:val="000000"/>
          <w:sz w:val="28"/>
          <w:szCs w:val="28"/>
        </w:rPr>
        <w:t>3.2.1.</w:t>
      </w:r>
      <w:r w:rsidRPr="001A1759">
        <w:rPr>
          <w:rFonts w:ascii="Times New Roman" w:eastAsia="Arial" w:hAnsi="Times New Roman" w:cs="Times New Roman"/>
          <w:b/>
          <w:color w:val="000000"/>
          <w:sz w:val="28"/>
          <w:szCs w:val="28"/>
        </w:rPr>
        <w:t xml:space="preserve"> </w:t>
      </w:r>
      <w:r w:rsidRPr="001A1759">
        <w:rPr>
          <w:rFonts w:ascii="Times New Roman" w:eastAsia="Times New Roman" w:hAnsi="Times New Roman" w:cs="Times New Roman"/>
          <w:b/>
          <w:color w:val="000000"/>
          <w:sz w:val="28"/>
          <w:szCs w:val="28"/>
        </w:rPr>
        <w:t xml:space="preserve">Обеспеченность методическими материалами и средствами </w:t>
      </w:r>
    </w:p>
    <w:p w:rsidR="001A1759" w:rsidRPr="001A1759" w:rsidRDefault="001A1759" w:rsidP="003E52E3">
      <w:pPr>
        <w:spacing w:after="0" w:line="269" w:lineRule="auto"/>
        <w:ind w:right="73" w:firstLine="564"/>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Для эффективной реализации части, формируемой участниками образовательных отношений используются: </w:t>
      </w:r>
    </w:p>
    <w:p w:rsidR="001A1759" w:rsidRPr="001A1759" w:rsidRDefault="001A1759" w:rsidP="00A626F7">
      <w:pPr>
        <w:spacing w:after="0" w:line="269" w:lineRule="auto"/>
        <w:ind w:left="934" w:right="73" w:hanging="10"/>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Технические средства: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ПК;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программное обеспечение;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экран;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мультимедийный проектор; </w:t>
      </w:r>
    </w:p>
    <w:p w:rsidR="00FA6276"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выход в Интернет</w:t>
      </w:r>
    </w:p>
    <w:p w:rsidR="001A1759" w:rsidRPr="001A1759" w:rsidRDefault="00FA6276"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мультстудия</w:t>
      </w:r>
      <w:proofErr w:type="spellEnd"/>
      <w:r w:rsidR="001A1759" w:rsidRPr="001A1759">
        <w:rPr>
          <w:rFonts w:ascii="Times New Roman" w:eastAsia="Times New Roman" w:hAnsi="Times New Roman" w:cs="Times New Roman"/>
          <w:color w:val="000000"/>
          <w:sz w:val="28"/>
          <w:szCs w:val="28"/>
        </w:rPr>
        <w:t xml:space="preserve">. </w:t>
      </w:r>
    </w:p>
    <w:p w:rsidR="001A1759" w:rsidRPr="001A1759" w:rsidRDefault="001A1759" w:rsidP="00A626F7">
      <w:pPr>
        <w:spacing w:after="0" w:line="269" w:lineRule="auto"/>
        <w:ind w:left="1054" w:right="73" w:hanging="10"/>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Наглядно-дидактические: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lastRenderedPageBreak/>
        <w:t xml:space="preserve">детская художественная литература;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дидактические и наглядные пособия;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методическая литература;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репродукции картин;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фотоальбомы;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аудиозаписи с песнями;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альбомы и сюжетные картины для рассматривания;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серии картин по ознакомлению с окружающим миром и развитию речи; </w:t>
      </w:r>
    </w:p>
    <w:p w:rsidR="001A1759" w:rsidRPr="001A1759" w:rsidRDefault="001A1759" w:rsidP="00A626F7">
      <w:pPr>
        <w:numPr>
          <w:ilvl w:val="0"/>
          <w:numId w:val="9"/>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слайдовые презентации.</w:t>
      </w:r>
      <w:r w:rsidRPr="001A1759">
        <w:rPr>
          <w:rFonts w:ascii="Times New Roman" w:eastAsia="Times New Roman" w:hAnsi="Times New Roman" w:cs="Times New Roman"/>
          <w:b/>
          <w:color w:val="000000"/>
          <w:sz w:val="28"/>
          <w:szCs w:val="28"/>
        </w:rPr>
        <w:t xml:space="preserve"> </w:t>
      </w:r>
      <w:r w:rsidRPr="001A1759">
        <w:rPr>
          <w:rFonts w:ascii="Times New Roman" w:eastAsia="Times New Roman" w:hAnsi="Times New Roman" w:cs="Times New Roman"/>
          <w:color w:val="000000"/>
          <w:sz w:val="28"/>
          <w:szCs w:val="28"/>
        </w:rPr>
        <w:t xml:space="preserve"> </w:t>
      </w:r>
    </w:p>
    <w:p w:rsidR="001A1759" w:rsidRPr="001A1759" w:rsidRDefault="001A1759" w:rsidP="003E52E3">
      <w:pPr>
        <w:spacing w:after="0" w:line="269" w:lineRule="auto"/>
        <w:ind w:right="150" w:firstLine="540"/>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Реализация Программы осуществляется на основе учебно-методических пособий и материалов,</w:t>
      </w:r>
      <w:bookmarkStart w:id="0" w:name="_GoBack"/>
      <w:bookmarkEnd w:id="0"/>
      <w:r w:rsidRPr="001A1759">
        <w:rPr>
          <w:rFonts w:ascii="Times New Roman" w:eastAsia="Times New Roman" w:hAnsi="Times New Roman" w:cs="Times New Roman"/>
          <w:color w:val="000000"/>
          <w:sz w:val="28"/>
          <w:szCs w:val="28"/>
        </w:rPr>
        <w:t xml:space="preserve"> позволяющих содержательно наполнить образовательную деятельность по основным направлениям дошкольного образования в соответствии с ФГОС ДО.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tbl>
      <w:tblPr>
        <w:tblW w:w="10490" w:type="dxa"/>
        <w:tblInd w:w="-820" w:type="dxa"/>
        <w:tblCellMar>
          <w:top w:w="105" w:type="dxa"/>
          <w:left w:w="31" w:type="dxa"/>
          <w:right w:w="115" w:type="dxa"/>
        </w:tblCellMar>
        <w:tblLook w:val="04A0" w:firstRow="1" w:lastRow="0" w:firstColumn="1" w:lastColumn="0" w:noHBand="0" w:noVBand="1"/>
      </w:tblPr>
      <w:tblGrid>
        <w:gridCol w:w="10490"/>
      </w:tblGrid>
      <w:tr w:rsidR="001A1759" w:rsidRPr="001A1759" w:rsidTr="001A1759">
        <w:trPr>
          <w:trHeight w:val="1169"/>
        </w:trPr>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3E52E3" w:rsidRPr="003E52E3" w:rsidRDefault="003E52E3" w:rsidP="003E52E3">
            <w:pPr>
              <w:pStyle w:val="af1"/>
              <w:numPr>
                <w:ilvl w:val="0"/>
                <w:numId w:val="12"/>
              </w:numPr>
              <w:spacing w:after="0"/>
              <w:jc w:val="both"/>
              <w:rPr>
                <w:rFonts w:ascii="Times New Roman" w:hAnsi="Times New Roman"/>
                <w:color w:val="000000"/>
                <w:sz w:val="28"/>
                <w:szCs w:val="28"/>
              </w:rPr>
            </w:pPr>
            <w:proofErr w:type="spellStart"/>
            <w:r w:rsidRPr="003E52E3">
              <w:rPr>
                <w:rFonts w:ascii="Times New Roman" w:hAnsi="Times New Roman"/>
                <w:color w:val="000000"/>
                <w:sz w:val="28"/>
                <w:szCs w:val="28"/>
              </w:rPr>
              <w:t>Веракса</w:t>
            </w:r>
            <w:proofErr w:type="spellEnd"/>
            <w:r w:rsidRPr="003E52E3">
              <w:rPr>
                <w:rFonts w:ascii="Times New Roman" w:hAnsi="Times New Roman"/>
                <w:color w:val="000000"/>
                <w:sz w:val="28"/>
                <w:szCs w:val="28"/>
              </w:rPr>
              <w:t xml:space="preserve"> Н.Е., </w:t>
            </w:r>
            <w:proofErr w:type="spellStart"/>
            <w:r w:rsidRPr="003E52E3">
              <w:rPr>
                <w:rFonts w:ascii="Times New Roman" w:hAnsi="Times New Roman"/>
                <w:color w:val="000000"/>
                <w:sz w:val="28"/>
                <w:szCs w:val="28"/>
              </w:rPr>
              <w:t>Галимов</w:t>
            </w:r>
            <w:proofErr w:type="spellEnd"/>
            <w:r w:rsidRPr="003E52E3">
              <w:rPr>
                <w:rFonts w:ascii="Times New Roman" w:hAnsi="Times New Roman"/>
                <w:color w:val="000000"/>
                <w:sz w:val="28"/>
                <w:szCs w:val="28"/>
              </w:rPr>
              <w:t xml:space="preserve"> О.Р., Познавательно-исследовательская деятельность дошкольников. МОЗАИКА-СИНТЕЗ, 2016</w:t>
            </w:r>
          </w:p>
          <w:p w:rsidR="003E52E3" w:rsidRPr="003E52E3" w:rsidRDefault="003E52E3" w:rsidP="003E52E3">
            <w:pPr>
              <w:pStyle w:val="af1"/>
              <w:numPr>
                <w:ilvl w:val="0"/>
                <w:numId w:val="12"/>
              </w:numPr>
              <w:spacing w:after="0"/>
              <w:jc w:val="both"/>
              <w:rPr>
                <w:rFonts w:ascii="Times New Roman" w:hAnsi="Times New Roman"/>
                <w:color w:val="000000"/>
                <w:sz w:val="28"/>
                <w:szCs w:val="28"/>
              </w:rPr>
            </w:pPr>
            <w:proofErr w:type="spellStart"/>
            <w:r w:rsidRPr="003E52E3">
              <w:rPr>
                <w:rFonts w:ascii="Times New Roman" w:hAnsi="Times New Roman"/>
                <w:color w:val="000000"/>
                <w:sz w:val="28"/>
                <w:szCs w:val="28"/>
              </w:rPr>
              <w:t>Гербова</w:t>
            </w:r>
            <w:proofErr w:type="spellEnd"/>
            <w:r w:rsidRPr="003E52E3">
              <w:rPr>
                <w:rFonts w:ascii="Times New Roman" w:hAnsi="Times New Roman"/>
                <w:color w:val="000000"/>
                <w:sz w:val="28"/>
                <w:szCs w:val="28"/>
              </w:rPr>
              <w:t xml:space="preserve"> В.В. Развитие речи в детском саду. Средняя группа. МОЗАИКА-СИНТЕЗ, 2017</w:t>
            </w:r>
          </w:p>
          <w:p w:rsidR="003E52E3" w:rsidRPr="003E52E3" w:rsidRDefault="003E52E3" w:rsidP="003E52E3">
            <w:pPr>
              <w:pStyle w:val="af1"/>
              <w:numPr>
                <w:ilvl w:val="0"/>
                <w:numId w:val="12"/>
              </w:numPr>
              <w:spacing w:after="0"/>
              <w:jc w:val="both"/>
              <w:rPr>
                <w:rFonts w:ascii="Times New Roman" w:hAnsi="Times New Roman"/>
                <w:color w:val="000000"/>
                <w:sz w:val="28"/>
                <w:szCs w:val="28"/>
              </w:rPr>
            </w:pPr>
            <w:r w:rsidRPr="003E52E3">
              <w:rPr>
                <w:rFonts w:ascii="Times New Roman" w:hAnsi="Times New Roman"/>
                <w:color w:val="000000"/>
                <w:sz w:val="28"/>
                <w:szCs w:val="28"/>
              </w:rPr>
              <w:t>Дыбина О.В. Ознакомление с предметным и социальным окружением. Средняя группа. МОЗАИКА-СИНТЕЗ, 2017</w:t>
            </w:r>
          </w:p>
          <w:p w:rsidR="003E52E3" w:rsidRPr="003E52E3" w:rsidRDefault="003E52E3" w:rsidP="003E52E3">
            <w:pPr>
              <w:pStyle w:val="af1"/>
              <w:numPr>
                <w:ilvl w:val="0"/>
                <w:numId w:val="12"/>
              </w:numPr>
              <w:spacing w:after="0"/>
              <w:jc w:val="both"/>
              <w:rPr>
                <w:rFonts w:ascii="Times New Roman" w:hAnsi="Times New Roman"/>
                <w:color w:val="000000"/>
                <w:sz w:val="28"/>
                <w:szCs w:val="28"/>
              </w:rPr>
            </w:pPr>
            <w:r w:rsidRPr="003E52E3">
              <w:rPr>
                <w:rFonts w:ascii="Times New Roman" w:hAnsi="Times New Roman"/>
                <w:color w:val="000000"/>
                <w:sz w:val="28"/>
                <w:szCs w:val="28"/>
              </w:rPr>
              <w:t>Комарова Т.С. Изобразительная деятельность в детском саду. Средняя группа. МОЗАИКА-СИНТЕЗ, 2016</w:t>
            </w:r>
          </w:p>
          <w:p w:rsidR="003E52E3" w:rsidRPr="003E52E3" w:rsidRDefault="003E52E3" w:rsidP="003E52E3">
            <w:pPr>
              <w:pStyle w:val="af1"/>
              <w:numPr>
                <w:ilvl w:val="0"/>
                <w:numId w:val="12"/>
              </w:numPr>
              <w:spacing w:after="0"/>
              <w:jc w:val="both"/>
              <w:rPr>
                <w:rFonts w:ascii="Times New Roman" w:hAnsi="Times New Roman"/>
                <w:color w:val="000000"/>
                <w:sz w:val="28"/>
                <w:szCs w:val="28"/>
              </w:rPr>
            </w:pPr>
            <w:proofErr w:type="spellStart"/>
            <w:r w:rsidRPr="003E52E3">
              <w:rPr>
                <w:rFonts w:ascii="Times New Roman" w:hAnsi="Times New Roman"/>
                <w:color w:val="000000"/>
                <w:sz w:val="28"/>
                <w:szCs w:val="28"/>
              </w:rPr>
              <w:t>Куцакова</w:t>
            </w:r>
            <w:proofErr w:type="spellEnd"/>
            <w:r w:rsidRPr="003E52E3">
              <w:rPr>
                <w:rFonts w:ascii="Times New Roman" w:hAnsi="Times New Roman"/>
                <w:color w:val="000000"/>
                <w:sz w:val="28"/>
                <w:szCs w:val="28"/>
              </w:rPr>
              <w:t xml:space="preserve"> Л. В. Конструирование из строительного материала. Средняя группа. МОЗАИКА-СИНТЕЗ, 2016</w:t>
            </w:r>
          </w:p>
          <w:p w:rsidR="003E52E3" w:rsidRPr="003E52E3" w:rsidRDefault="003E52E3" w:rsidP="003E52E3">
            <w:pPr>
              <w:pStyle w:val="af1"/>
              <w:numPr>
                <w:ilvl w:val="0"/>
                <w:numId w:val="12"/>
              </w:numPr>
              <w:spacing w:after="0"/>
              <w:jc w:val="both"/>
              <w:rPr>
                <w:rFonts w:ascii="Times New Roman" w:hAnsi="Times New Roman"/>
                <w:color w:val="000000"/>
                <w:sz w:val="28"/>
                <w:szCs w:val="28"/>
              </w:rPr>
            </w:pPr>
            <w:r w:rsidRPr="003E52E3">
              <w:rPr>
                <w:rFonts w:ascii="Times New Roman" w:hAnsi="Times New Roman"/>
                <w:color w:val="000000"/>
                <w:sz w:val="28"/>
                <w:szCs w:val="28"/>
              </w:rPr>
              <w:t>Лыкова И.А. Изобразительная деятельность в детском саду. Средняя группа. «Цветной мир» Москва 2019</w:t>
            </w:r>
          </w:p>
          <w:p w:rsidR="003E52E3" w:rsidRPr="003E52E3" w:rsidRDefault="003E52E3" w:rsidP="003E52E3">
            <w:pPr>
              <w:pStyle w:val="af1"/>
              <w:numPr>
                <w:ilvl w:val="0"/>
                <w:numId w:val="12"/>
              </w:numPr>
              <w:spacing w:after="0"/>
              <w:jc w:val="both"/>
              <w:rPr>
                <w:rFonts w:ascii="Times New Roman" w:hAnsi="Times New Roman"/>
                <w:color w:val="000000"/>
                <w:sz w:val="28"/>
                <w:szCs w:val="28"/>
              </w:rPr>
            </w:pPr>
            <w:r w:rsidRPr="003E52E3">
              <w:rPr>
                <w:rFonts w:ascii="Times New Roman" w:hAnsi="Times New Roman"/>
                <w:color w:val="000000"/>
                <w:sz w:val="28"/>
                <w:szCs w:val="28"/>
              </w:rPr>
              <w:t>Пензулаева Л.И. Физическая культура в детском саду. Средняя группа. - Москва, М.: МОЗАИКА-СИНТЕЗ, 2016</w:t>
            </w:r>
          </w:p>
          <w:p w:rsidR="003E52E3" w:rsidRPr="003E52E3" w:rsidRDefault="003E52E3" w:rsidP="003E52E3">
            <w:pPr>
              <w:pStyle w:val="af1"/>
              <w:numPr>
                <w:ilvl w:val="0"/>
                <w:numId w:val="12"/>
              </w:numPr>
              <w:spacing w:after="0"/>
              <w:jc w:val="both"/>
              <w:rPr>
                <w:rFonts w:ascii="Times New Roman" w:hAnsi="Times New Roman"/>
                <w:color w:val="000000"/>
                <w:sz w:val="28"/>
                <w:szCs w:val="28"/>
              </w:rPr>
            </w:pPr>
            <w:proofErr w:type="spellStart"/>
            <w:r w:rsidRPr="003E52E3">
              <w:rPr>
                <w:rFonts w:ascii="Times New Roman" w:hAnsi="Times New Roman"/>
                <w:color w:val="000000"/>
                <w:sz w:val="28"/>
                <w:szCs w:val="28"/>
              </w:rPr>
              <w:t>Помораева</w:t>
            </w:r>
            <w:proofErr w:type="spellEnd"/>
            <w:r w:rsidRPr="003E52E3">
              <w:rPr>
                <w:rFonts w:ascii="Times New Roman" w:hAnsi="Times New Roman"/>
                <w:color w:val="000000"/>
                <w:sz w:val="28"/>
                <w:szCs w:val="28"/>
              </w:rPr>
              <w:t xml:space="preserve"> И.А., </w:t>
            </w:r>
            <w:proofErr w:type="spellStart"/>
            <w:r w:rsidRPr="003E52E3">
              <w:rPr>
                <w:rFonts w:ascii="Times New Roman" w:hAnsi="Times New Roman"/>
                <w:color w:val="000000"/>
                <w:sz w:val="28"/>
                <w:szCs w:val="28"/>
              </w:rPr>
              <w:t>Позина</w:t>
            </w:r>
            <w:proofErr w:type="spellEnd"/>
            <w:r w:rsidRPr="003E52E3">
              <w:rPr>
                <w:rFonts w:ascii="Times New Roman" w:hAnsi="Times New Roman"/>
                <w:color w:val="000000"/>
                <w:sz w:val="28"/>
                <w:szCs w:val="28"/>
              </w:rPr>
              <w:t xml:space="preserve"> В.А. Формирование элементарных математических представлений. Средняя группа. МОЗАИКА-СИНТЕЗ, 2016</w:t>
            </w:r>
          </w:p>
          <w:p w:rsidR="001A1759" w:rsidRPr="00FA6276" w:rsidRDefault="003E52E3" w:rsidP="003E52E3">
            <w:pPr>
              <w:numPr>
                <w:ilvl w:val="0"/>
                <w:numId w:val="12"/>
              </w:numPr>
              <w:spacing w:after="1" w:line="240" w:lineRule="auto"/>
              <w:jc w:val="both"/>
              <w:rPr>
                <w:rFonts w:ascii="Times New Roman" w:eastAsia="Times New Roman" w:hAnsi="Times New Roman" w:cs="Times New Roman"/>
                <w:color w:val="000000"/>
                <w:sz w:val="28"/>
                <w:szCs w:val="28"/>
              </w:rPr>
            </w:pPr>
            <w:proofErr w:type="spellStart"/>
            <w:r w:rsidRPr="003E52E3">
              <w:rPr>
                <w:rFonts w:ascii="Times New Roman" w:hAnsi="Times New Roman"/>
                <w:color w:val="000000"/>
                <w:sz w:val="28"/>
                <w:szCs w:val="28"/>
              </w:rPr>
              <w:t>Соломенникова</w:t>
            </w:r>
            <w:proofErr w:type="spellEnd"/>
            <w:r w:rsidRPr="003E52E3">
              <w:rPr>
                <w:rFonts w:ascii="Times New Roman" w:hAnsi="Times New Roman"/>
                <w:color w:val="000000"/>
                <w:sz w:val="28"/>
                <w:szCs w:val="28"/>
              </w:rPr>
              <w:t xml:space="preserve"> О. А. Ознакомление с природой в детском саду. Средняя группа. МОЗАИКА-СИНТЕЗ, 2017</w:t>
            </w:r>
          </w:p>
        </w:tc>
      </w:tr>
    </w:tbl>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bookmarkStart w:id="1" w:name="bookmark134"/>
    </w:p>
    <w:bookmarkEnd w:id="1"/>
    <w:p w:rsidR="001A1759" w:rsidRPr="001A1759" w:rsidRDefault="001A1759" w:rsidP="001A1759">
      <w:pPr>
        <w:spacing w:after="0" w:line="271"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3.2.2.</w:t>
      </w:r>
      <w:r w:rsidRPr="001A1759">
        <w:rPr>
          <w:rFonts w:ascii="Times New Roman" w:eastAsia="Times New Roman" w:hAnsi="Times New Roman" w:cs="Times New Roman"/>
          <w:b/>
          <w:i/>
          <w:sz w:val="28"/>
          <w:szCs w:val="28"/>
          <w:lang w:eastAsia="ru-RU"/>
        </w:rPr>
        <w:t xml:space="preserve">  </w:t>
      </w:r>
      <w:r w:rsidRPr="001A1759">
        <w:rPr>
          <w:rFonts w:ascii="Times New Roman" w:eastAsia="Times New Roman" w:hAnsi="Times New Roman" w:cs="Times New Roman"/>
          <w:b/>
          <w:sz w:val="28"/>
          <w:szCs w:val="28"/>
          <w:lang w:eastAsia="ru-RU"/>
        </w:rPr>
        <w:t>Режим дня, планирование непрерывной образовательной деятельности, сетка занятий, допустимые объемы образовательной нагрузки, учебный план</w:t>
      </w:r>
      <w:r w:rsidRPr="001A1759">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b/>
          <w:i/>
          <w:sz w:val="28"/>
          <w:szCs w:val="28"/>
          <w:lang w:eastAsia="ru-RU"/>
        </w:rPr>
        <w:t xml:space="preserve"> </w:t>
      </w:r>
    </w:p>
    <w:p w:rsidR="001A1759" w:rsidRPr="001A1759" w:rsidRDefault="003E52E3" w:rsidP="001A1759">
      <w:pPr>
        <w:spacing w:after="0" w:line="240" w:lineRule="auto"/>
        <w:jc w:val="both"/>
        <w:rPr>
          <w:rFonts w:ascii="Times New Roman" w:eastAsia="Times New Roman" w:hAnsi="Times New Roman" w:cs="Times New Roman"/>
          <w:sz w:val="28"/>
          <w:szCs w:val="28"/>
          <w:lang w:eastAsia="ru-RU"/>
        </w:rPr>
      </w:pPr>
      <w:r w:rsidRPr="003E52E3">
        <w:rPr>
          <w:rFonts w:ascii="Times New Roman" w:eastAsia="Times New Roman" w:hAnsi="Times New Roman" w:cs="Times New Roman"/>
          <w:sz w:val="28"/>
          <w:szCs w:val="28"/>
          <w:lang w:eastAsia="ru-RU"/>
        </w:rPr>
        <w:t xml:space="preserve">Согласно требованиям </w:t>
      </w:r>
      <w:proofErr w:type="spellStart"/>
      <w:r w:rsidRPr="003E52E3">
        <w:rPr>
          <w:rFonts w:ascii="Times New Roman" w:eastAsia="Times New Roman" w:hAnsi="Times New Roman" w:cs="Times New Roman"/>
          <w:sz w:val="28"/>
          <w:szCs w:val="28"/>
          <w:lang w:eastAsia="ru-RU"/>
        </w:rPr>
        <w:t>СанПин</w:t>
      </w:r>
      <w:proofErr w:type="spellEnd"/>
      <w:r w:rsidRPr="003E52E3">
        <w:rPr>
          <w:rFonts w:ascii="Times New Roman" w:eastAsia="Times New Roman" w:hAnsi="Times New Roman" w:cs="Times New Roman"/>
          <w:sz w:val="28"/>
          <w:szCs w:val="28"/>
          <w:lang w:eastAsia="ru-RU"/>
        </w:rPr>
        <w:t xml:space="preserve"> НОД в средней группе длится не более 20 минут.</w:t>
      </w:r>
    </w:p>
    <w:p w:rsidR="001A1759" w:rsidRPr="001A1759" w:rsidRDefault="001A1759" w:rsidP="00FB112E">
      <w:pPr>
        <w:spacing w:after="0" w:line="271" w:lineRule="auto"/>
        <w:ind w:left="331"/>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lastRenderedPageBreak/>
        <w:t>Режим непосредственно образовательной деятельности на 202</w:t>
      </w:r>
      <w:r w:rsidR="007A5BAF">
        <w:rPr>
          <w:rFonts w:ascii="Times New Roman" w:eastAsia="Times New Roman" w:hAnsi="Times New Roman" w:cs="Times New Roman"/>
          <w:b/>
          <w:sz w:val="28"/>
          <w:szCs w:val="28"/>
          <w:lang w:eastAsia="ru-RU"/>
        </w:rPr>
        <w:t>5</w:t>
      </w:r>
      <w:r w:rsidRPr="001A1759">
        <w:rPr>
          <w:rFonts w:ascii="Times New Roman" w:eastAsia="Times New Roman" w:hAnsi="Times New Roman" w:cs="Times New Roman"/>
          <w:b/>
          <w:sz w:val="28"/>
          <w:szCs w:val="28"/>
          <w:lang w:eastAsia="ru-RU"/>
        </w:rPr>
        <w:t xml:space="preserve"> -202</w:t>
      </w:r>
      <w:r w:rsidR="007A5BAF">
        <w:rPr>
          <w:rFonts w:ascii="Times New Roman" w:eastAsia="Times New Roman" w:hAnsi="Times New Roman" w:cs="Times New Roman"/>
          <w:b/>
          <w:sz w:val="28"/>
          <w:szCs w:val="28"/>
          <w:lang w:eastAsia="ru-RU"/>
        </w:rPr>
        <w:t xml:space="preserve">6 </w:t>
      </w:r>
      <w:r w:rsidRPr="001A1759">
        <w:rPr>
          <w:rFonts w:ascii="Times New Roman" w:eastAsia="Times New Roman" w:hAnsi="Times New Roman" w:cs="Times New Roman"/>
          <w:b/>
          <w:sz w:val="28"/>
          <w:szCs w:val="28"/>
          <w:lang w:eastAsia="ru-RU"/>
        </w:rPr>
        <w:t>учебный год</w:t>
      </w:r>
    </w:p>
    <w:tbl>
      <w:tblPr>
        <w:tblStyle w:val="110"/>
        <w:tblW w:w="9493" w:type="dxa"/>
        <w:tblInd w:w="0" w:type="dxa"/>
        <w:tblLayout w:type="fixed"/>
        <w:tblLook w:val="00A0" w:firstRow="1" w:lastRow="0" w:firstColumn="1" w:lastColumn="0" w:noHBand="0" w:noVBand="0"/>
      </w:tblPr>
      <w:tblGrid>
        <w:gridCol w:w="3726"/>
        <w:gridCol w:w="5767"/>
      </w:tblGrid>
      <w:tr w:rsidR="007A5BAF" w:rsidRPr="007A5BAF" w:rsidTr="007A5BAF">
        <w:tc>
          <w:tcPr>
            <w:tcW w:w="3726" w:type="dxa"/>
            <w:tcBorders>
              <w:top w:val="single" w:sz="4" w:space="0" w:color="auto"/>
              <w:left w:val="single" w:sz="4" w:space="0" w:color="auto"/>
              <w:bottom w:val="single" w:sz="12" w:space="0" w:color="000000"/>
              <w:right w:val="single" w:sz="4" w:space="0" w:color="auto"/>
            </w:tcBorders>
          </w:tcPr>
          <w:p w:rsidR="007A5BAF" w:rsidRPr="007A5BAF" w:rsidRDefault="007A5BAF" w:rsidP="007A5BAF">
            <w:pPr>
              <w:rPr>
                <w:rFonts w:ascii="Times New Roman" w:hAnsi="Times New Roman"/>
                <w:b/>
              </w:rPr>
            </w:pPr>
            <w:r w:rsidRPr="007A5BAF">
              <w:rPr>
                <w:rFonts w:ascii="Times New Roman" w:hAnsi="Times New Roman"/>
                <w:b/>
              </w:rPr>
              <w:t>время</w:t>
            </w:r>
          </w:p>
        </w:tc>
        <w:tc>
          <w:tcPr>
            <w:tcW w:w="5767" w:type="dxa"/>
            <w:tcBorders>
              <w:top w:val="single" w:sz="4" w:space="0" w:color="auto"/>
              <w:left w:val="single" w:sz="4" w:space="0" w:color="auto"/>
              <w:bottom w:val="single" w:sz="12" w:space="0" w:color="000000"/>
              <w:right w:val="single" w:sz="4" w:space="0" w:color="auto"/>
            </w:tcBorders>
          </w:tcPr>
          <w:p w:rsidR="007A5BAF" w:rsidRPr="007A5BAF" w:rsidRDefault="007A5BAF" w:rsidP="007A5BAF">
            <w:pPr>
              <w:rPr>
                <w:rFonts w:ascii="Times New Roman" w:hAnsi="Times New Roman"/>
                <w:b/>
              </w:rPr>
            </w:pPr>
            <w:r w:rsidRPr="007A5BAF">
              <w:rPr>
                <w:rFonts w:ascii="Times New Roman" w:hAnsi="Times New Roman"/>
                <w:b/>
              </w:rPr>
              <w:t>Средняя группа</w:t>
            </w:r>
          </w:p>
          <w:p w:rsidR="007A5BAF" w:rsidRPr="007A5BAF" w:rsidRDefault="007A5BAF" w:rsidP="007A5BAF">
            <w:pPr>
              <w:rPr>
                <w:rFonts w:ascii="Times New Roman" w:hAnsi="Times New Roman"/>
                <w:b/>
              </w:rPr>
            </w:pPr>
            <w:r w:rsidRPr="007A5BAF">
              <w:rPr>
                <w:rFonts w:ascii="Times New Roman" w:hAnsi="Times New Roman"/>
                <w:b/>
              </w:rPr>
              <w:t xml:space="preserve">     (20 мин)</w:t>
            </w:r>
          </w:p>
        </w:tc>
      </w:tr>
      <w:tr w:rsidR="007A5BAF" w:rsidRPr="007A5BAF" w:rsidTr="007A5BAF">
        <w:trPr>
          <w:trHeight w:val="390"/>
        </w:trPr>
        <w:tc>
          <w:tcPr>
            <w:tcW w:w="3726" w:type="dxa"/>
            <w:tcBorders>
              <w:top w:val="single" w:sz="12" w:space="0" w:color="000000"/>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b/>
                <w:sz w:val="20"/>
              </w:rPr>
              <w:t>9.00</w:t>
            </w:r>
          </w:p>
        </w:tc>
        <w:tc>
          <w:tcPr>
            <w:tcW w:w="5767" w:type="dxa"/>
            <w:tcBorders>
              <w:top w:val="single" w:sz="12" w:space="0" w:color="000000"/>
              <w:left w:val="single" w:sz="4" w:space="0" w:color="auto"/>
              <w:bottom w:val="single" w:sz="4" w:space="0" w:color="auto"/>
              <w:right w:val="single" w:sz="4" w:space="0" w:color="auto"/>
            </w:tcBorders>
          </w:tcPr>
          <w:p w:rsidR="007A5BAF" w:rsidRPr="007A5BAF" w:rsidRDefault="007A5BAF" w:rsidP="007A5BAF">
            <w:pPr>
              <w:rPr>
                <w:rFonts w:ascii="Times New Roman" w:hAnsi="Times New Roman"/>
                <w:sz w:val="20"/>
              </w:rPr>
            </w:pPr>
            <w:r w:rsidRPr="007A5BAF">
              <w:rPr>
                <w:rFonts w:ascii="Times New Roman" w:hAnsi="Times New Roman"/>
                <w:sz w:val="20"/>
              </w:rPr>
              <w:t xml:space="preserve">Познавательное развитие </w:t>
            </w:r>
            <w:r w:rsidRPr="007A5BAF">
              <w:rPr>
                <w:rFonts w:ascii="Times New Roman" w:hAnsi="Times New Roman"/>
                <w:color w:val="FF0000"/>
                <w:sz w:val="20"/>
              </w:rPr>
              <w:t>(ФЦКМ)</w:t>
            </w:r>
          </w:p>
        </w:tc>
      </w:tr>
      <w:tr w:rsidR="007A5BAF" w:rsidRPr="007A5BAF" w:rsidTr="007A5BAF">
        <w:trPr>
          <w:trHeight w:val="600"/>
        </w:trPr>
        <w:tc>
          <w:tcPr>
            <w:tcW w:w="3726" w:type="dxa"/>
            <w:tcBorders>
              <w:top w:val="single" w:sz="4" w:space="0" w:color="auto"/>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b/>
                <w:sz w:val="20"/>
              </w:rPr>
              <w:t>9.35</w:t>
            </w:r>
          </w:p>
        </w:tc>
        <w:tc>
          <w:tcPr>
            <w:tcW w:w="5767" w:type="dxa"/>
            <w:tcBorders>
              <w:top w:val="single" w:sz="4" w:space="0" w:color="auto"/>
              <w:left w:val="single" w:sz="4" w:space="0" w:color="auto"/>
              <w:bottom w:val="single" w:sz="4" w:space="0" w:color="auto"/>
              <w:right w:val="single" w:sz="4" w:space="0" w:color="auto"/>
            </w:tcBorders>
          </w:tcPr>
          <w:p w:rsidR="007A5BAF" w:rsidRPr="007A5BAF" w:rsidRDefault="007A5BAF" w:rsidP="007A5BAF">
            <w:pPr>
              <w:rPr>
                <w:rFonts w:ascii="Times New Roman" w:hAnsi="Times New Roman"/>
                <w:sz w:val="20"/>
              </w:rPr>
            </w:pPr>
            <w:r w:rsidRPr="007A5BAF">
              <w:rPr>
                <w:rFonts w:ascii="Times New Roman" w:hAnsi="Times New Roman"/>
                <w:sz w:val="20"/>
              </w:rPr>
              <w:t xml:space="preserve">Художественно-эстетическое развитие </w:t>
            </w:r>
            <w:r w:rsidRPr="007A5BAF">
              <w:rPr>
                <w:rFonts w:ascii="Times New Roman" w:hAnsi="Times New Roman"/>
                <w:color w:val="FF0000"/>
                <w:sz w:val="20"/>
              </w:rPr>
              <w:t>(музыка)</w:t>
            </w:r>
          </w:p>
        </w:tc>
      </w:tr>
      <w:tr w:rsidR="007A5BAF" w:rsidRPr="007A5BAF" w:rsidTr="007A5BAF">
        <w:trPr>
          <w:trHeight w:val="541"/>
        </w:trPr>
        <w:tc>
          <w:tcPr>
            <w:tcW w:w="3726" w:type="dxa"/>
            <w:tcBorders>
              <w:top w:val="single" w:sz="4" w:space="0" w:color="auto"/>
              <w:left w:val="single" w:sz="4" w:space="0" w:color="auto"/>
              <w:bottom w:val="single" w:sz="12" w:space="0" w:color="000000"/>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b/>
                <w:sz w:val="20"/>
              </w:rPr>
              <w:t>15.30</w:t>
            </w:r>
          </w:p>
        </w:tc>
        <w:tc>
          <w:tcPr>
            <w:tcW w:w="5767" w:type="dxa"/>
            <w:tcBorders>
              <w:top w:val="single" w:sz="4" w:space="0" w:color="auto"/>
              <w:left w:val="single" w:sz="4" w:space="0" w:color="auto"/>
              <w:bottom w:val="single" w:sz="12" w:space="0" w:color="000000"/>
              <w:right w:val="single" w:sz="4" w:space="0" w:color="auto"/>
            </w:tcBorders>
          </w:tcPr>
          <w:p w:rsidR="007A5BAF" w:rsidRPr="007A5BAF" w:rsidRDefault="007A5BAF" w:rsidP="007A5BAF">
            <w:pPr>
              <w:rPr>
                <w:rFonts w:ascii="Times New Roman" w:hAnsi="Times New Roman"/>
                <w:sz w:val="20"/>
              </w:rPr>
            </w:pPr>
            <w:r w:rsidRPr="007A5BAF">
              <w:rPr>
                <w:rFonts w:ascii="Times New Roman" w:hAnsi="Times New Roman"/>
                <w:sz w:val="20"/>
              </w:rPr>
              <w:t>Физическое развитие</w:t>
            </w:r>
          </w:p>
          <w:p w:rsidR="007A5BAF" w:rsidRPr="007A5BAF" w:rsidRDefault="007A5BAF" w:rsidP="007A5BAF">
            <w:pPr>
              <w:rPr>
                <w:rFonts w:ascii="Times New Roman" w:hAnsi="Times New Roman"/>
                <w:b/>
                <w:sz w:val="20"/>
              </w:rPr>
            </w:pPr>
            <w:r w:rsidRPr="007A5BAF">
              <w:rPr>
                <w:rFonts w:ascii="Times New Roman" w:hAnsi="Times New Roman"/>
                <w:sz w:val="20"/>
              </w:rPr>
              <w:t xml:space="preserve"> </w:t>
            </w:r>
            <w:r w:rsidRPr="007A5BAF">
              <w:rPr>
                <w:rFonts w:ascii="Times New Roman" w:hAnsi="Times New Roman"/>
                <w:color w:val="FF0000"/>
                <w:sz w:val="20"/>
              </w:rPr>
              <w:t>(на улице)</w:t>
            </w:r>
          </w:p>
        </w:tc>
      </w:tr>
      <w:tr w:rsidR="007A5BAF" w:rsidRPr="007A5BAF" w:rsidTr="007A5BAF">
        <w:trPr>
          <w:trHeight w:val="300"/>
        </w:trPr>
        <w:tc>
          <w:tcPr>
            <w:tcW w:w="3726" w:type="dxa"/>
            <w:tcBorders>
              <w:top w:val="single" w:sz="12" w:space="0" w:color="000000"/>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b/>
                <w:sz w:val="20"/>
              </w:rPr>
              <w:t>9.00</w:t>
            </w:r>
          </w:p>
        </w:tc>
        <w:tc>
          <w:tcPr>
            <w:tcW w:w="5767" w:type="dxa"/>
            <w:tcBorders>
              <w:top w:val="single" w:sz="12" w:space="0" w:color="000000"/>
              <w:left w:val="single" w:sz="4" w:space="0" w:color="auto"/>
              <w:bottom w:val="single" w:sz="4" w:space="0" w:color="auto"/>
              <w:right w:val="single" w:sz="4" w:space="0" w:color="auto"/>
            </w:tcBorders>
          </w:tcPr>
          <w:p w:rsidR="007A5BAF" w:rsidRPr="007A5BAF" w:rsidRDefault="007A5BAF" w:rsidP="007A5BAF">
            <w:pPr>
              <w:rPr>
                <w:rFonts w:ascii="Times New Roman" w:hAnsi="Times New Roman"/>
                <w:sz w:val="20"/>
              </w:rPr>
            </w:pPr>
            <w:r w:rsidRPr="007A5BAF">
              <w:rPr>
                <w:rFonts w:ascii="Times New Roman" w:hAnsi="Times New Roman"/>
                <w:sz w:val="20"/>
              </w:rPr>
              <w:t>Познавательное развитие</w:t>
            </w:r>
          </w:p>
          <w:p w:rsidR="007A5BAF" w:rsidRPr="007A5BAF" w:rsidRDefault="007A5BAF" w:rsidP="007A5BAF">
            <w:pPr>
              <w:rPr>
                <w:rFonts w:ascii="Times New Roman" w:hAnsi="Times New Roman"/>
                <w:b/>
                <w:sz w:val="20"/>
              </w:rPr>
            </w:pPr>
            <w:r w:rsidRPr="007A5BAF">
              <w:rPr>
                <w:rFonts w:ascii="Times New Roman" w:hAnsi="Times New Roman"/>
                <w:sz w:val="20"/>
              </w:rPr>
              <w:t xml:space="preserve"> </w:t>
            </w:r>
            <w:r w:rsidRPr="007A5BAF">
              <w:rPr>
                <w:rFonts w:ascii="Times New Roman" w:hAnsi="Times New Roman"/>
                <w:color w:val="FF0000"/>
                <w:sz w:val="20"/>
              </w:rPr>
              <w:t>(ФЭМП)</w:t>
            </w:r>
          </w:p>
        </w:tc>
      </w:tr>
      <w:tr w:rsidR="007A5BAF" w:rsidRPr="007A5BAF" w:rsidTr="007A5BAF">
        <w:trPr>
          <w:trHeight w:val="285"/>
        </w:trPr>
        <w:tc>
          <w:tcPr>
            <w:tcW w:w="3726" w:type="dxa"/>
            <w:tcBorders>
              <w:top w:val="single" w:sz="4" w:space="0" w:color="auto"/>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b/>
                <w:sz w:val="20"/>
              </w:rPr>
              <w:t>9.30</w:t>
            </w:r>
          </w:p>
        </w:tc>
        <w:tc>
          <w:tcPr>
            <w:tcW w:w="5767" w:type="dxa"/>
            <w:tcBorders>
              <w:top w:val="single" w:sz="4" w:space="0" w:color="auto"/>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sz w:val="20"/>
              </w:rPr>
              <w:t>Физическое развитие</w:t>
            </w:r>
          </w:p>
        </w:tc>
      </w:tr>
      <w:tr w:rsidR="007A5BAF" w:rsidRPr="007A5BAF" w:rsidTr="007A5BAF">
        <w:trPr>
          <w:trHeight w:val="375"/>
        </w:trPr>
        <w:tc>
          <w:tcPr>
            <w:tcW w:w="3726" w:type="dxa"/>
            <w:tcBorders>
              <w:top w:val="single" w:sz="4" w:space="0" w:color="auto"/>
              <w:left w:val="single" w:sz="4" w:space="0" w:color="auto"/>
              <w:bottom w:val="single" w:sz="12" w:space="0" w:color="000000"/>
              <w:right w:val="single" w:sz="4" w:space="0" w:color="auto"/>
            </w:tcBorders>
          </w:tcPr>
          <w:p w:rsidR="007A5BAF" w:rsidRPr="007A5BAF" w:rsidRDefault="007A5BAF" w:rsidP="007A5BAF">
            <w:pPr>
              <w:rPr>
                <w:rFonts w:ascii="Times New Roman" w:hAnsi="Times New Roman"/>
                <w:b/>
                <w:sz w:val="20"/>
              </w:rPr>
            </w:pPr>
          </w:p>
        </w:tc>
        <w:tc>
          <w:tcPr>
            <w:tcW w:w="5767" w:type="dxa"/>
            <w:tcBorders>
              <w:top w:val="single" w:sz="4" w:space="0" w:color="auto"/>
              <w:left w:val="single" w:sz="4" w:space="0" w:color="auto"/>
              <w:bottom w:val="single" w:sz="12" w:space="0" w:color="000000"/>
              <w:right w:val="single" w:sz="4" w:space="0" w:color="auto"/>
            </w:tcBorders>
          </w:tcPr>
          <w:p w:rsidR="007A5BAF" w:rsidRPr="007A5BAF" w:rsidRDefault="007A5BAF" w:rsidP="007A5BAF">
            <w:pPr>
              <w:rPr>
                <w:rFonts w:ascii="Times New Roman" w:hAnsi="Times New Roman"/>
                <w:b/>
                <w:sz w:val="20"/>
              </w:rPr>
            </w:pPr>
          </w:p>
        </w:tc>
      </w:tr>
      <w:tr w:rsidR="007A5BAF" w:rsidRPr="007A5BAF" w:rsidTr="007A5BAF">
        <w:trPr>
          <w:trHeight w:val="300"/>
        </w:trPr>
        <w:tc>
          <w:tcPr>
            <w:tcW w:w="3726" w:type="dxa"/>
            <w:tcBorders>
              <w:top w:val="single" w:sz="12" w:space="0" w:color="000000"/>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b/>
                <w:sz w:val="20"/>
              </w:rPr>
              <w:t>9.00</w:t>
            </w:r>
          </w:p>
        </w:tc>
        <w:tc>
          <w:tcPr>
            <w:tcW w:w="5767" w:type="dxa"/>
            <w:tcBorders>
              <w:top w:val="single" w:sz="12" w:space="0" w:color="000000"/>
              <w:left w:val="single" w:sz="4" w:space="0" w:color="auto"/>
              <w:bottom w:val="single" w:sz="4" w:space="0" w:color="auto"/>
              <w:right w:val="single" w:sz="4" w:space="0" w:color="auto"/>
            </w:tcBorders>
          </w:tcPr>
          <w:p w:rsidR="007A5BAF" w:rsidRPr="007A5BAF" w:rsidRDefault="007A5BAF" w:rsidP="007A5BAF">
            <w:pPr>
              <w:rPr>
                <w:rFonts w:ascii="Times New Roman" w:hAnsi="Times New Roman"/>
                <w:sz w:val="20"/>
              </w:rPr>
            </w:pPr>
            <w:r w:rsidRPr="007A5BAF">
              <w:rPr>
                <w:rFonts w:ascii="Times New Roman" w:hAnsi="Times New Roman"/>
                <w:sz w:val="20"/>
              </w:rPr>
              <w:t xml:space="preserve">Речевое развитие </w:t>
            </w:r>
          </w:p>
          <w:p w:rsidR="007A5BAF" w:rsidRPr="007A5BAF" w:rsidRDefault="007A5BAF" w:rsidP="007A5BAF">
            <w:pPr>
              <w:rPr>
                <w:rFonts w:ascii="Times New Roman" w:hAnsi="Times New Roman"/>
                <w:b/>
                <w:sz w:val="20"/>
              </w:rPr>
            </w:pPr>
            <w:r w:rsidRPr="007A5BAF">
              <w:rPr>
                <w:rFonts w:ascii="Times New Roman" w:hAnsi="Times New Roman"/>
                <w:color w:val="FF0000"/>
                <w:sz w:val="20"/>
              </w:rPr>
              <w:t>(развитие речи)</w:t>
            </w:r>
          </w:p>
        </w:tc>
      </w:tr>
      <w:tr w:rsidR="007A5BAF" w:rsidRPr="007A5BAF" w:rsidTr="007A5BAF">
        <w:trPr>
          <w:trHeight w:val="300"/>
        </w:trPr>
        <w:tc>
          <w:tcPr>
            <w:tcW w:w="3726" w:type="dxa"/>
            <w:tcBorders>
              <w:top w:val="single" w:sz="4" w:space="0" w:color="auto"/>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b/>
                <w:sz w:val="20"/>
              </w:rPr>
              <w:t>9.30</w:t>
            </w:r>
          </w:p>
        </w:tc>
        <w:tc>
          <w:tcPr>
            <w:tcW w:w="5767" w:type="dxa"/>
            <w:tcBorders>
              <w:top w:val="single" w:sz="4" w:space="0" w:color="auto"/>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sz w:val="20"/>
              </w:rPr>
              <w:t xml:space="preserve">Художественно-эстетическое развитие </w:t>
            </w:r>
            <w:r w:rsidRPr="007A5BAF">
              <w:rPr>
                <w:rFonts w:ascii="Times New Roman" w:hAnsi="Times New Roman"/>
                <w:color w:val="FF0000"/>
                <w:sz w:val="20"/>
              </w:rPr>
              <w:t>(музыка)</w:t>
            </w:r>
          </w:p>
        </w:tc>
      </w:tr>
      <w:tr w:rsidR="007A5BAF" w:rsidRPr="007A5BAF" w:rsidTr="007A5BAF">
        <w:trPr>
          <w:trHeight w:val="345"/>
        </w:trPr>
        <w:tc>
          <w:tcPr>
            <w:tcW w:w="3726" w:type="dxa"/>
            <w:tcBorders>
              <w:top w:val="single" w:sz="4" w:space="0" w:color="auto"/>
              <w:left w:val="single" w:sz="4" w:space="0" w:color="auto"/>
              <w:bottom w:val="single" w:sz="12" w:space="0" w:color="000000"/>
              <w:right w:val="single" w:sz="4" w:space="0" w:color="auto"/>
            </w:tcBorders>
          </w:tcPr>
          <w:p w:rsidR="007A5BAF" w:rsidRPr="007A5BAF" w:rsidRDefault="007A5BAF" w:rsidP="007A5BAF">
            <w:pPr>
              <w:rPr>
                <w:rFonts w:ascii="Times New Roman" w:hAnsi="Times New Roman"/>
                <w:b/>
                <w:sz w:val="20"/>
              </w:rPr>
            </w:pPr>
          </w:p>
        </w:tc>
        <w:tc>
          <w:tcPr>
            <w:tcW w:w="5767" w:type="dxa"/>
            <w:tcBorders>
              <w:top w:val="single" w:sz="4" w:space="0" w:color="auto"/>
              <w:left w:val="single" w:sz="4" w:space="0" w:color="auto"/>
              <w:bottom w:val="single" w:sz="12" w:space="0" w:color="000000"/>
              <w:right w:val="single" w:sz="4" w:space="0" w:color="auto"/>
            </w:tcBorders>
          </w:tcPr>
          <w:p w:rsidR="007A5BAF" w:rsidRPr="007A5BAF" w:rsidRDefault="007A5BAF" w:rsidP="007A5BAF">
            <w:pPr>
              <w:rPr>
                <w:rFonts w:ascii="Times New Roman" w:hAnsi="Times New Roman"/>
                <w:b/>
                <w:sz w:val="20"/>
              </w:rPr>
            </w:pPr>
          </w:p>
        </w:tc>
      </w:tr>
      <w:tr w:rsidR="007A5BAF" w:rsidRPr="007A5BAF" w:rsidTr="007A5BAF">
        <w:trPr>
          <w:trHeight w:val="300"/>
        </w:trPr>
        <w:tc>
          <w:tcPr>
            <w:tcW w:w="3726" w:type="dxa"/>
            <w:tcBorders>
              <w:top w:val="single" w:sz="12" w:space="0" w:color="000000"/>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b/>
                <w:sz w:val="20"/>
              </w:rPr>
              <w:t>9.00</w:t>
            </w:r>
          </w:p>
        </w:tc>
        <w:tc>
          <w:tcPr>
            <w:tcW w:w="5767" w:type="dxa"/>
            <w:tcBorders>
              <w:top w:val="single" w:sz="12" w:space="0" w:color="000000"/>
              <w:left w:val="single" w:sz="4" w:space="0" w:color="auto"/>
              <w:bottom w:val="single" w:sz="4" w:space="0" w:color="auto"/>
              <w:right w:val="single" w:sz="4" w:space="0" w:color="auto"/>
            </w:tcBorders>
          </w:tcPr>
          <w:p w:rsidR="007A5BAF" w:rsidRPr="007A5BAF" w:rsidRDefault="007A5BAF" w:rsidP="007A5BAF">
            <w:pPr>
              <w:rPr>
                <w:rFonts w:ascii="Times New Roman" w:hAnsi="Times New Roman"/>
                <w:sz w:val="20"/>
              </w:rPr>
            </w:pPr>
            <w:r w:rsidRPr="007A5BAF">
              <w:rPr>
                <w:rFonts w:ascii="Times New Roman" w:hAnsi="Times New Roman"/>
                <w:sz w:val="20"/>
              </w:rPr>
              <w:t>Художественно-эстетическое развитие</w:t>
            </w:r>
            <w:r w:rsidRPr="007A5BAF">
              <w:rPr>
                <w:rFonts w:ascii="Times New Roman" w:hAnsi="Times New Roman"/>
                <w:color w:val="FF0000"/>
                <w:sz w:val="20"/>
              </w:rPr>
              <w:t xml:space="preserve"> (лепка /аппликация)</w:t>
            </w:r>
          </w:p>
        </w:tc>
      </w:tr>
      <w:tr w:rsidR="007A5BAF" w:rsidRPr="007A5BAF" w:rsidTr="007A5BAF">
        <w:trPr>
          <w:trHeight w:val="270"/>
        </w:trPr>
        <w:tc>
          <w:tcPr>
            <w:tcW w:w="3726" w:type="dxa"/>
            <w:tcBorders>
              <w:top w:val="single" w:sz="4" w:space="0" w:color="auto"/>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b/>
                <w:sz w:val="20"/>
              </w:rPr>
              <w:t>9.30</w:t>
            </w:r>
          </w:p>
        </w:tc>
        <w:tc>
          <w:tcPr>
            <w:tcW w:w="5767" w:type="dxa"/>
            <w:tcBorders>
              <w:top w:val="single" w:sz="4" w:space="0" w:color="auto"/>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sz w:val="20"/>
              </w:rPr>
              <w:t>Физическое развитие</w:t>
            </w:r>
          </w:p>
        </w:tc>
      </w:tr>
      <w:tr w:rsidR="007A5BAF" w:rsidRPr="007A5BAF" w:rsidTr="007A5BAF">
        <w:trPr>
          <w:trHeight w:val="375"/>
        </w:trPr>
        <w:tc>
          <w:tcPr>
            <w:tcW w:w="3726" w:type="dxa"/>
            <w:tcBorders>
              <w:top w:val="single" w:sz="4" w:space="0" w:color="auto"/>
              <w:left w:val="single" w:sz="4" w:space="0" w:color="auto"/>
              <w:bottom w:val="single" w:sz="12" w:space="0" w:color="000000"/>
              <w:right w:val="single" w:sz="4" w:space="0" w:color="auto"/>
            </w:tcBorders>
          </w:tcPr>
          <w:p w:rsidR="007A5BAF" w:rsidRPr="007A5BAF" w:rsidRDefault="007A5BAF" w:rsidP="007A5BAF">
            <w:pPr>
              <w:rPr>
                <w:rFonts w:ascii="Times New Roman" w:hAnsi="Times New Roman"/>
                <w:b/>
                <w:sz w:val="20"/>
              </w:rPr>
            </w:pPr>
          </w:p>
        </w:tc>
        <w:tc>
          <w:tcPr>
            <w:tcW w:w="5767" w:type="dxa"/>
            <w:tcBorders>
              <w:top w:val="single" w:sz="4" w:space="0" w:color="auto"/>
              <w:left w:val="single" w:sz="4" w:space="0" w:color="auto"/>
              <w:bottom w:val="single" w:sz="12" w:space="0" w:color="000000"/>
              <w:right w:val="single" w:sz="4" w:space="0" w:color="auto"/>
            </w:tcBorders>
          </w:tcPr>
          <w:p w:rsidR="007A5BAF" w:rsidRPr="007A5BAF" w:rsidRDefault="007A5BAF" w:rsidP="007A5BAF">
            <w:pPr>
              <w:rPr>
                <w:rFonts w:ascii="Times New Roman" w:hAnsi="Times New Roman"/>
                <w:b/>
                <w:sz w:val="20"/>
              </w:rPr>
            </w:pPr>
          </w:p>
        </w:tc>
      </w:tr>
      <w:tr w:rsidR="007A5BAF" w:rsidRPr="007A5BAF" w:rsidTr="007A5BAF">
        <w:trPr>
          <w:trHeight w:val="270"/>
        </w:trPr>
        <w:tc>
          <w:tcPr>
            <w:tcW w:w="3726" w:type="dxa"/>
            <w:tcBorders>
              <w:top w:val="single" w:sz="12" w:space="0" w:color="000000"/>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b/>
                <w:sz w:val="20"/>
              </w:rPr>
              <w:t>9.00</w:t>
            </w:r>
          </w:p>
        </w:tc>
        <w:tc>
          <w:tcPr>
            <w:tcW w:w="5767" w:type="dxa"/>
            <w:tcBorders>
              <w:top w:val="single" w:sz="12" w:space="0" w:color="000000"/>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sz w:val="20"/>
              </w:rPr>
              <w:t xml:space="preserve">Художественно-эстетическое развитие </w:t>
            </w:r>
            <w:r w:rsidRPr="007A5BAF">
              <w:rPr>
                <w:rFonts w:ascii="Times New Roman" w:hAnsi="Times New Roman"/>
                <w:color w:val="FF0000"/>
                <w:sz w:val="20"/>
              </w:rPr>
              <w:t>(конструирование)</w:t>
            </w:r>
          </w:p>
        </w:tc>
      </w:tr>
      <w:tr w:rsidR="007A5BAF" w:rsidRPr="007A5BAF" w:rsidTr="007A5BAF">
        <w:trPr>
          <w:trHeight w:val="360"/>
        </w:trPr>
        <w:tc>
          <w:tcPr>
            <w:tcW w:w="3726" w:type="dxa"/>
            <w:tcBorders>
              <w:top w:val="single" w:sz="4" w:space="0" w:color="auto"/>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b/>
                <w:sz w:val="20"/>
              </w:rPr>
              <w:t>9.30</w:t>
            </w:r>
          </w:p>
        </w:tc>
        <w:tc>
          <w:tcPr>
            <w:tcW w:w="5767" w:type="dxa"/>
            <w:tcBorders>
              <w:top w:val="single" w:sz="4" w:space="0" w:color="auto"/>
              <w:left w:val="single" w:sz="4" w:space="0" w:color="auto"/>
              <w:bottom w:val="single" w:sz="4" w:space="0" w:color="auto"/>
              <w:right w:val="single" w:sz="4" w:space="0" w:color="auto"/>
            </w:tcBorders>
          </w:tcPr>
          <w:p w:rsidR="007A5BAF" w:rsidRPr="007A5BAF" w:rsidRDefault="007A5BAF" w:rsidP="007A5BAF">
            <w:pPr>
              <w:rPr>
                <w:rFonts w:ascii="Times New Roman" w:hAnsi="Times New Roman"/>
                <w:b/>
                <w:sz w:val="20"/>
              </w:rPr>
            </w:pPr>
            <w:r w:rsidRPr="007A5BAF">
              <w:rPr>
                <w:rFonts w:ascii="Times New Roman" w:hAnsi="Times New Roman"/>
                <w:sz w:val="20"/>
              </w:rPr>
              <w:t xml:space="preserve">Художественно- эстетическое развитие </w:t>
            </w:r>
            <w:r w:rsidRPr="007A5BAF">
              <w:rPr>
                <w:rFonts w:ascii="Times New Roman" w:hAnsi="Times New Roman"/>
                <w:color w:val="FF0000"/>
                <w:sz w:val="20"/>
              </w:rPr>
              <w:t>(Рисование)</w:t>
            </w:r>
          </w:p>
        </w:tc>
      </w:tr>
    </w:tbl>
    <w:p w:rsidR="001A1759" w:rsidRPr="001A1759" w:rsidRDefault="001A1759" w:rsidP="001A1759">
      <w:pPr>
        <w:spacing w:after="0"/>
        <w:ind w:left="336"/>
        <w:jc w:val="both"/>
        <w:rPr>
          <w:rFonts w:ascii="Times New Roman" w:eastAsia="Times New Roman" w:hAnsi="Times New Roman" w:cs="Times New Roman"/>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p w:rsidR="001A1759" w:rsidRPr="001A1759" w:rsidRDefault="001A1759" w:rsidP="001A1759">
      <w:pPr>
        <w:spacing w:after="4" w:line="271" w:lineRule="auto"/>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b/>
          <w:color w:val="000000"/>
          <w:sz w:val="28"/>
          <w:szCs w:val="28"/>
        </w:rPr>
        <w:t xml:space="preserve">Циклограмма ежедневного планирования воспитательно-образовательной работы с учётом комплексно - тематического планирования с детьми </w:t>
      </w:r>
      <w:r w:rsidR="006668AA">
        <w:rPr>
          <w:rFonts w:ascii="Times New Roman" w:eastAsia="Times New Roman" w:hAnsi="Times New Roman" w:cs="Times New Roman"/>
          <w:b/>
          <w:color w:val="000000"/>
          <w:sz w:val="28"/>
          <w:szCs w:val="28"/>
        </w:rPr>
        <w:t>младшей</w:t>
      </w:r>
      <w:r w:rsidR="00FB112E">
        <w:rPr>
          <w:rFonts w:ascii="Times New Roman" w:eastAsia="Times New Roman" w:hAnsi="Times New Roman" w:cs="Times New Roman"/>
          <w:b/>
          <w:color w:val="000000"/>
          <w:sz w:val="28"/>
          <w:szCs w:val="28"/>
        </w:rPr>
        <w:t xml:space="preserve"> </w:t>
      </w:r>
      <w:r w:rsidRPr="001A1759">
        <w:rPr>
          <w:rFonts w:ascii="Times New Roman" w:eastAsia="Times New Roman" w:hAnsi="Times New Roman" w:cs="Times New Roman"/>
          <w:b/>
          <w:color w:val="000000"/>
          <w:sz w:val="28"/>
          <w:szCs w:val="28"/>
        </w:rPr>
        <w:t xml:space="preserve">группы по ФГОС ДО.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Для конкретизации и корректировки воспитательно-образовательной работы, предусмотренной перспективным планом, воспитатель использует в работе календарные планы. Для удобства пользования планом воспитатель делит его на две части: первая и вторая половины дня.</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В первой половине дня воспитатель планирует:</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беседы;</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утреннюю гимнастику;</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упражнения на развитие мышц и моторики артикуляционного аппарата;</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пальчиковые игры;</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повторение песенок, </w:t>
      </w:r>
      <w:proofErr w:type="spellStart"/>
      <w:r w:rsidRPr="001A1759">
        <w:rPr>
          <w:rFonts w:ascii="Times New Roman" w:eastAsia="Times New Roman" w:hAnsi="Times New Roman" w:cs="Times New Roman"/>
          <w:sz w:val="28"/>
          <w:szCs w:val="28"/>
          <w:lang w:eastAsia="ru-RU"/>
        </w:rPr>
        <w:t>потешек</w:t>
      </w:r>
      <w:proofErr w:type="spellEnd"/>
      <w:r w:rsidRPr="001A1759">
        <w:rPr>
          <w:rFonts w:ascii="Times New Roman" w:eastAsia="Times New Roman" w:hAnsi="Times New Roman" w:cs="Times New Roman"/>
          <w:sz w:val="28"/>
          <w:szCs w:val="28"/>
          <w:lang w:eastAsia="ru-RU"/>
        </w:rPr>
        <w:t xml:space="preserve">, стихотворений, пословиц, поговорок и </w:t>
      </w:r>
      <w:proofErr w:type="spellStart"/>
      <w:r w:rsidRPr="001A1759">
        <w:rPr>
          <w:rFonts w:ascii="Times New Roman" w:eastAsia="Times New Roman" w:hAnsi="Times New Roman" w:cs="Times New Roman"/>
          <w:sz w:val="28"/>
          <w:szCs w:val="28"/>
          <w:lang w:eastAsia="ru-RU"/>
        </w:rPr>
        <w:t>т.д</w:t>
      </w:r>
      <w:proofErr w:type="spellEnd"/>
      <w:r w:rsidRPr="001A1759">
        <w:rPr>
          <w:rFonts w:ascii="Times New Roman" w:eastAsia="Times New Roman" w:hAnsi="Times New Roman" w:cs="Times New Roman"/>
          <w:sz w:val="28"/>
          <w:szCs w:val="28"/>
          <w:lang w:eastAsia="ru-RU"/>
        </w:rPr>
        <w:tab/>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привитие культурно-гигиенических навыков;</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рассматривание предметов и иллюстраций;</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наблюдение в природе и явлений общественной жизни;</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индивидуальную работу.</w:t>
      </w:r>
    </w:p>
    <w:p w:rsidR="001A1759" w:rsidRPr="001A1759" w:rsidRDefault="001A1759" w:rsidP="00A626F7">
      <w:pPr>
        <w:spacing w:after="0" w:line="240" w:lineRule="auto"/>
        <w:ind w:left="72"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Во второй половине дня воспитатель проводит с детьми:</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беседы;</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lastRenderedPageBreak/>
        <w:t>экспериментирование;</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индивидуальную работу;</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работу с родителями (беседы, консультации);</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чтение произведений художественной литературы с продолжением;</w:t>
      </w:r>
    </w:p>
    <w:p w:rsidR="001A1759" w:rsidRPr="001A1759" w:rsidRDefault="001A1759" w:rsidP="00A626F7">
      <w:pPr>
        <w:numPr>
          <w:ilvl w:val="0"/>
          <w:numId w:val="3"/>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наблюдение в природе и явлений общественной жизни.</w:t>
      </w: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Циклограммы планирования совместной деятельности с детьми по ФГОС ДО.</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Цель: способствовать оптимальному использованию разнообразных форм совместной деятельности, предусмотренных рабочей программой.</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Принципы календарного планирования на основе перспективно - тематического:</w:t>
      </w:r>
    </w:p>
    <w:p w:rsidR="001A1759" w:rsidRPr="001A1759" w:rsidRDefault="001A1759" w:rsidP="00617D93">
      <w:pPr>
        <w:numPr>
          <w:ilvl w:val="0"/>
          <w:numId w:val="10"/>
        </w:numPr>
        <w:spacing w:after="200" w:line="276"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приоритет игровых форм взаимодействия взрослого с ребенком;</w:t>
      </w:r>
    </w:p>
    <w:p w:rsidR="001A1759" w:rsidRPr="001A1759" w:rsidRDefault="001A1759" w:rsidP="00617D93">
      <w:pPr>
        <w:numPr>
          <w:ilvl w:val="0"/>
          <w:numId w:val="10"/>
        </w:numPr>
        <w:spacing w:after="200" w:line="276"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системность и последовательность;</w:t>
      </w:r>
    </w:p>
    <w:p w:rsidR="001A1759" w:rsidRPr="001A1759" w:rsidRDefault="001A1759" w:rsidP="00617D93">
      <w:pPr>
        <w:numPr>
          <w:ilvl w:val="0"/>
          <w:numId w:val="10"/>
        </w:numPr>
        <w:spacing w:after="200" w:line="276"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соответствие возрасту и программному содержанию;</w:t>
      </w:r>
    </w:p>
    <w:p w:rsidR="001A1759" w:rsidRPr="001A1759" w:rsidRDefault="001A1759" w:rsidP="00617D93">
      <w:pPr>
        <w:numPr>
          <w:ilvl w:val="0"/>
          <w:numId w:val="10"/>
        </w:numPr>
        <w:spacing w:after="200" w:line="276"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учет индивидуальных психологических особенностей детей.</w:t>
      </w:r>
    </w:p>
    <w:p w:rsid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Перечисленные в циклограммах формы работы могут «наполняться» любым интересным содержанием, необходимыми и интересными темами. В зависимости от обстоятельств могут вноситься изменения. Последовательность игр, упражнений может меняться в течение дня.</w:t>
      </w:r>
    </w:p>
    <w:p w:rsidR="00FB112E" w:rsidRPr="001A1759" w:rsidRDefault="00FB112E" w:rsidP="001A1759">
      <w:pPr>
        <w:spacing w:after="0" w:line="240" w:lineRule="auto"/>
        <w:jc w:val="both"/>
        <w:rPr>
          <w:rFonts w:ascii="Times New Roman" w:eastAsia="Times New Roman" w:hAnsi="Times New Roman" w:cs="Times New Roman"/>
          <w:sz w:val="28"/>
          <w:szCs w:val="28"/>
          <w:lang w:eastAsia="ru-RU"/>
        </w:rPr>
        <w:sectPr w:rsidR="00FB112E" w:rsidRPr="001A1759" w:rsidSect="001A1759">
          <w:footerReference w:type="default" r:id="rId19"/>
          <w:pgSz w:w="11906" w:h="16838"/>
          <w:pgMar w:top="1134" w:right="851" w:bottom="1134" w:left="1701" w:header="709" w:footer="709" w:gutter="0"/>
          <w:cols w:space="708"/>
          <w:titlePg/>
          <w:docGrid w:linePitch="360"/>
        </w:sectPr>
      </w:pPr>
    </w:p>
    <w:p w:rsidR="00FA6276" w:rsidRPr="00B43BBE" w:rsidRDefault="007A5BAF" w:rsidP="001A1759">
      <w:pPr>
        <w:spacing w:after="0" w:line="240" w:lineRule="auto"/>
        <w:jc w:val="both"/>
        <w:rPr>
          <w:rFonts w:ascii="Times New Roman" w:eastAsia="Times New Roman" w:hAnsi="Times New Roman" w:cs="Times New Roman"/>
          <w:b/>
          <w:color w:val="000000"/>
          <w:sz w:val="28"/>
          <w:szCs w:val="28"/>
          <w:lang w:eastAsia="ru-RU"/>
        </w:rPr>
      </w:pPr>
      <w:r w:rsidRPr="007A5BAF">
        <w:rPr>
          <w:rFonts w:ascii="Times New Roman" w:eastAsia="Times New Roman" w:hAnsi="Times New Roman" w:cs="Times New Roman"/>
          <w:b/>
          <w:color w:val="000000"/>
          <w:sz w:val="28"/>
          <w:szCs w:val="28"/>
          <w:lang w:eastAsia="ru-RU"/>
        </w:rPr>
        <w:lastRenderedPageBreak/>
        <w:t>Примерная циклограмма календарного планирования на неделю совместной деятельности воспитателя с детьми в средней группе</w:t>
      </w:r>
    </w:p>
    <w:tbl>
      <w:tblPr>
        <w:tblW w:w="14855" w:type="dxa"/>
        <w:tblInd w:w="-417" w:type="dxa"/>
        <w:tblCellMar>
          <w:top w:w="41" w:type="dxa"/>
          <w:left w:w="81" w:type="dxa"/>
          <w:right w:w="0" w:type="dxa"/>
        </w:tblCellMar>
        <w:tblLook w:val="04A0" w:firstRow="1" w:lastRow="0" w:firstColumn="1" w:lastColumn="0" w:noHBand="0" w:noVBand="1"/>
      </w:tblPr>
      <w:tblGrid>
        <w:gridCol w:w="2803"/>
        <w:gridCol w:w="2838"/>
        <w:gridCol w:w="3116"/>
        <w:gridCol w:w="3121"/>
        <w:gridCol w:w="144"/>
        <w:gridCol w:w="2833"/>
      </w:tblGrid>
      <w:tr w:rsidR="00B43BBE" w:rsidRPr="00B43BBE" w:rsidTr="00AB075D">
        <w:trPr>
          <w:trHeight w:val="288"/>
        </w:trPr>
        <w:tc>
          <w:tcPr>
            <w:tcW w:w="2803"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0"/>
              <w:ind w:right="73"/>
              <w:jc w:val="center"/>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Понедельник </w:t>
            </w:r>
          </w:p>
        </w:tc>
        <w:tc>
          <w:tcPr>
            <w:tcW w:w="2838"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0"/>
              <w:ind w:right="77"/>
              <w:jc w:val="center"/>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Вторник </w:t>
            </w:r>
          </w:p>
        </w:tc>
        <w:tc>
          <w:tcPr>
            <w:tcW w:w="3116"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0"/>
              <w:ind w:right="80"/>
              <w:jc w:val="center"/>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Среда </w:t>
            </w:r>
          </w:p>
        </w:tc>
        <w:tc>
          <w:tcPr>
            <w:tcW w:w="3121"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0"/>
              <w:ind w:right="79"/>
              <w:jc w:val="center"/>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Четверг </w:t>
            </w:r>
          </w:p>
        </w:tc>
        <w:tc>
          <w:tcPr>
            <w:tcW w:w="2977" w:type="dxa"/>
            <w:gridSpan w:val="2"/>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0"/>
              <w:ind w:right="73"/>
              <w:jc w:val="center"/>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Пятница </w:t>
            </w:r>
          </w:p>
        </w:tc>
      </w:tr>
      <w:tr w:rsidR="00B43BBE" w:rsidRPr="00B43BBE" w:rsidTr="00AB075D">
        <w:trPr>
          <w:trHeight w:val="316"/>
        </w:trPr>
        <w:tc>
          <w:tcPr>
            <w:tcW w:w="11878" w:type="dxa"/>
            <w:gridSpan w:val="4"/>
            <w:tcBorders>
              <w:top w:val="single" w:sz="3" w:space="0" w:color="000000"/>
              <w:left w:val="single" w:sz="3" w:space="0" w:color="000000"/>
              <w:bottom w:val="single" w:sz="3" w:space="0" w:color="000000"/>
              <w:right w:val="nil"/>
            </w:tcBorders>
            <w:shd w:val="clear" w:color="auto" w:fill="auto"/>
          </w:tcPr>
          <w:p w:rsidR="00B43BBE" w:rsidRPr="00B43BBE" w:rsidRDefault="00B43BBE" w:rsidP="00B43BBE">
            <w:pPr>
              <w:spacing w:after="0"/>
              <w:ind w:left="4448" w:right="2187"/>
              <w:jc w:val="center"/>
              <w:rPr>
                <w:rFonts w:ascii="Times New Roman" w:eastAsia="Times New Roman" w:hAnsi="Times New Roman" w:cs="Times New Roman"/>
                <w:b/>
                <w:color w:val="000000"/>
                <w:sz w:val="24"/>
              </w:rPr>
            </w:pPr>
            <w:r w:rsidRPr="00B43BBE">
              <w:rPr>
                <w:rFonts w:ascii="Times New Roman" w:eastAsia="Times New Roman" w:hAnsi="Times New Roman" w:cs="Times New Roman"/>
                <w:b/>
                <w:color w:val="000000"/>
                <w:sz w:val="24"/>
              </w:rPr>
              <w:t xml:space="preserve">Первая половина дня. </w:t>
            </w:r>
          </w:p>
          <w:p w:rsidR="00B43BBE" w:rsidRPr="00B43BBE" w:rsidRDefault="00B43BBE" w:rsidP="00B43BBE">
            <w:pPr>
              <w:spacing w:after="0"/>
              <w:ind w:left="4448" w:right="2187"/>
              <w:jc w:val="center"/>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Прием и осмотр детей. </w:t>
            </w:r>
          </w:p>
        </w:tc>
        <w:tc>
          <w:tcPr>
            <w:tcW w:w="2977" w:type="dxa"/>
            <w:gridSpan w:val="2"/>
            <w:tcBorders>
              <w:top w:val="single" w:sz="3" w:space="0" w:color="000000"/>
              <w:left w:val="nil"/>
              <w:bottom w:val="single" w:sz="3" w:space="0" w:color="000000"/>
              <w:right w:val="single" w:sz="3" w:space="0" w:color="000000"/>
            </w:tcBorders>
            <w:shd w:val="clear" w:color="auto" w:fill="auto"/>
          </w:tcPr>
          <w:p w:rsidR="00B43BBE" w:rsidRPr="00B43BBE" w:rsidRDefault="00B43BBE" w:rsidP="00B43BBE">
            <w:pPr>
              <w:spacing w:after="123"/>
              <w:rPr>
                <w:rFonts w:ascii="Times New Roman" w:eastAsia="Times New Roman" w:hAnsi="Times New Roman" w:cs="Times New Roman"/>
                <w:color w:val="000000"/>
                <w:sz w:val="28"/>
              </w:rPr>
            </w:pPr>
          </w:p>
        </w:tc>
      </w:tr>
      <w:tr w:rsidR="00B43BBE" w:rsidRPr="00B43BBE" w:rsidTr="00AB075D">
        <w:trPr>
          <w:trHeight w:val="2497"/>
        </w:trPr>
        <w:tc>
          <w:tcPr>
            <w:tcW w:w="2803"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0" w:line="257" w:lineRule="auto"/>
              <w:ind w:left="3" w:right="107"/>
              <w:jc w:val="both"/>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Безопасность (пожарная, </w:t>
            </w:r>
            <w:proofErr w:type="spellStart"/>
            <w:r w:rsidRPr="00B43BBE">
              <w:rPr>
                <w:rFonts w:ascii="Times New Roman" w:eastAsia="Times New Roman" w:hAnsi="Times New Roman" w:cs="Times New Roman"/>
                <w:color w:val="000000"/>
                <w:sz w:val="24"/>
              </w:rPr>
              <w:t>пдд</w:t>
            </w:r>
            <w:proofErr w:type="spellEnd"/>
            <w:r w:rsidRPr="00B43BBE">
              <w:rPr>
                <w:rFonts w:ascii="Times New Roman" w:eastAsia="Times New Roman" w:hAnsi="Times New Roman" w:cs="Times New Roman"/>
                <w:color w:val="000000"/>
                <w:sz w:val="24"/>
              </w:rPr>
              <w:t xml:space="preserve">, один дома, на улице) </w:t>
            </w:r>
          </w:p>
          <w:p w:rsidR="00B43BBE" w:rsidRPr="00B43BBE" w:rsidRDefault="00B43BBE" w:rsidP="00B43BBE">
            <w:pPr>
              <w:spacing w:after="0" w:line="279" w:lineRule="auto"/>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Д/ на обогащение словаря. </w:t>
            </w:r>
          </w:p>
          <w:p w:rsidR="00B43BBE" w:rsidRPr="00B43BBE" w:rsidRDefault="00B43BBE" w:rsidP="00B43BBE">
            <w:pPr>
              <w:spacing w:after="0" w:line="257" w:lineRule="auto"/>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Трудовые поручения. Утренний сбор по теме недели.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 </w:t>
            </w:r>
          </w:p>
        </w:tc>
        <w:tc>
          <w:tcPr>
            <w:tcW w:w="2838"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36" w:line="238" w:lineRule="auto"/>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Формирование элементарных математических представлений </w:t>
            </w:r>
          </w:p>
          <w:p w:rsidR="00B43BBE" w:rsidRPr="00B43BBE" w:rsidRDefault="00B43BBE" w:rsidP="00B43BBE">
            <w:pPr>
              <w:spacing w:after="14"/>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w:t>
            </w:r>
            <w:proofErr w:type="spellStart"/>
            <w:r w:rsidRPr="00B43BBE">
              <w:rPr>
                <w:rFonts w:ascii="Times New Roman" w:eastAsia="Times New Roman" w:hAnsi="Times New Roman" w:cs="Times New Roman"/>
                <w:color w:val="000000"/>
                <w:sz w:val="24"/>
              </w:rPr>
              <w:t>дид.игры</w:t>
            </w:r>
            <w:proofErr w:type="spellEnd"/>
            <w:r w:rsidRPr="00B43BBE">
              <w:rPr>
                <w:rFonts w:ascii="Times New Roman" w:eastAsia="Times New Roman" w:hAnsi="Times New Roman" w:cs="Times New Roman"/>
                <w:color w:val="000000"/>
                <w:sz w:val="24"/>
              </w:rPr>
              <w:t xml:space="preserve">) </w:t>
            </w:r>
          </w:p>
          <w:p w:rsidR="00B43BBE" w:rsidRPr="00B43BBE" w:rsidRDefault="00B43BBE" w:rsidP="00B43BBE">
            <w:pPr>
              <w:spacing w:after="0" w:line="257" w:lineRule="auto"/>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Трудовые поручения. Утренний сбор по теме недели.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 </w:t>
            </w:r>
          </w:p>
        </w:tc>
        <w:tc>
          <w:tcPr>
            <w:tcW w:w="3116"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15"/>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Формирование здорового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образа жизни (</w:t>
            </w:r>
            <w:proofErr w:type="spellStart"/>
            <w:proofErr w:type="gramStart"/>
            <w:r w:rsidRPr="00B43BBE">
              <w:rPr>
                <w:rFonts w:ascii="Times New Roman" w:eastAsia="Times New Roman" w:hAnsi="Times New Roman" w:cs="Times New Roman"/>
                <w:color w:val="000000"/>
                <w:sz w:val="24"/>
              </w:rPr>
              <w:t>беседы,игры</w:t>
            </w:r>
            <w:proofErr w:type="spellEnd"/>
            <w:proofErr w:type="gramEnd"/>
            <w:r w:rsidRPr="00B43BBE">
              <w:rPr>
                <w:rFonts w:ascii="Times New Roman" w:eastAsia="Times New Roman" w:hAnsi="Times New Roman" w:cs="Times New Roman"/>
                <w:color w:val="000000"/>
                <w:sz w:val="24"/>
              </w:rPr>
              <w:t xml:space="preserve">)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 </w:t>
            </w:r>
          </w:p>
          <w:p w:rsidR="00B43BBE" w:rsidRPr="00B43BBE" w:rsidRDefault="00B43BBE" w:rsidP="00B43BBE">
            <w:pPr>
              <w:spacing w:after="14"/>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Трудовые поручения. Утренний сбор по теме недели. </w:t>
            </w:r>
          </w:p>
        </w:tc>
        <w:tc>
          <w:tcPr>
            <w:tcW w:w="3121"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0" w:line="258" w:lineRule="auto"/>
              <w:ind w:left="3" w:right="100"/>
              <w:jc w:val="both"/>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Развитие речевого дыхания, пальчиковые игры, заучивание.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 </w:t>
            </w:r>
          </w:p>
          <w:p w:rsidR="00B43BBE" w:rsidRPr="00B43BBE" w:rsidRDefault="00B43BBE" w:rsidP="00B43BBE">
            <w:pPr>
              <w:spacing w:after="14"/>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Трудовые поручения. Утренний сбор по теме недели. </w:t>
            </w:r>
          </w:p>
        </w:tc>
        <w:tc>
          <w:tcPr>
            <w:tcW w:w="2977" w:type="dxa"/>
            <w:gridSpan w:val="2"/>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25" w:line="248" w:lineRule="auto"/>
              <w:ind w:left="3" w:right="14"/>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Формирование целостной картины мира (беседы, рассматривание наглядного материала, игры)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Трудовые поручения. Утренний сбор по теме недели. </w:t>
            </w:r>
          </w:p>
        </w:tc>
      </w:tr>
      <w:tr w:rsidR="00B43BBE" w:rsidRPr="00B43BBE" w:rsidTr="00AB075D">
        <w:trPr>
          <w:trHeight w:val="1114"/>
        </w:trPr>
        <w:tc>
          <w:tcPr>
            <w:tcW w:w="11878" w:type="dxa"/>
            <w:gridSpan w:val="4"/>
            <w:tcBorders>
              <w:top w:val="single" w:sz="3" w:space="0" w:color="000000"/>
              <w:left w:val="single" w:sz="3" w:space="0" w:color="000000"/>
              <w:bottom w:val="single" w:sz="3" w:space="0" w:color="000000"/>
              <w:right w:val="nil"/>
            </w:tcBorders>
            <w:shd w:val="clear" w:color="auto" w:fill="auto"/>
          </w:tcPr>
          <w:p w:rsidR="00B43BBE" w:rsidRPr="00B43BBE" w:rsidRDefault="00B43BBE" w:rsidP="00B43BBE">
            <w:pPr>
              <w:spacing w:after="0" w:line="281" w:lineRule="auto"/>
              <w:ind w:left="2129"/>
              <w:jc w:val="center"/>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Ежедневно: Культурно-гигиенические навыки (подготовка к завтраку, завтрак) Утренняя гимнастика, самообслуживание, чтение художественной литературы. </w:t>
            </w:r>
          </w:p>
          <w:p w:rsidR="00B43BBE" w:rsidRPr="00B43BBE" w:rsidRDefault="00B43BBE" w:rsidP="00B43BBE">
            <w:pPr>
              <w:spacing w:after="0"/>
              <w:ind w:left="1907"/>
              <w:jc w:val="center"/>
              <w:rPr>
                <w:rFonts w:ascii="Times New Roman" w:eastAsia="Times New Roman" w:hAnsi="Times New Roman" w:cs="Times New Roman"/>
                <w:color w:val="000000"/>
                <w:sz w:val="24"/>
              </w:rPr>
            </w:pPr>
            <w:r w:rsidRPr="00B43BBE">
              <w:rPr>
                <w:rFonts w:ascii="Times New Roman" w:eastAsia="Times New Roman" w:hAnsi="Times New Roman" w:cs="Times New Roman"/>
                <w:color w:val="000000"/>
                <w:sz w:val="24"/>
              </w:rPr>
              <w:t xml:space="preserve">Непосредственная образовательная деятельность по перспективному планированию. </w:t>
            </w:r>
          </w:p>
          <w:p w:rsidR="00B43BBE" w:rsidRPr="00B43BBE" w:rsidRDefault="00B43BBE" w:rsidP="00B43BBE">
            <w:pPr>
              <w:spacing w:after="0"/>
              <w:ind w:left="1907"/>
              <w:jc w:val="center"/>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Прогулка № 1 (картотека прогулок.) </w:t>
            </w:r>
          </w:p>
        </w:tc>
        <w:tc>
          <w:tcPr>
            <w:tcW w:w="2977" w:type="dxa"/>
            <w:gridSpan w:val="2"/>
            <w:tcBorders>
              <w:top w:val="single" w:sz="3" w:space="0" w:color="000000"/>
              <w:left w:val="nil"/>
              <w:bottom w:val="single" w:sz="3" w:space="0" w:color="000000"/>
              <w:right w:val="single" w:sz="3" w:space="0" w:color="000000"/>
            </w:tcBorders>
            <w:shd w:val="clear" w:color="auto" w:fill="auto"/>
          </w:tcPr>
          <w:p w:rsidR="00B43BBE" w:rsidRPr="00B43BBE" w:rsidRDefault="00B43BBE" w:rsidP="00B43BBE">
            <w:pPr>
              <w:spacing w:after="123"/>
              <w:rPr>
                <w:rFonts w:ascii="Times New Roman" w:eastAsia="Times New Roman" w:hAnsi="Times New Roman" w:cs="Times New Roman"/>
                <w:color w:val="000000"/>
                <w:sz w:val="28"/>
              </w:rPr>
            </w:pPr>
          </w:p>
        </w:tc>
      </w:tr>
      <w:tr w:rsidR="00B43BBE" w:rsidRPr="00B43BBE" w:rsidTr="00AB075D">
        <w:trPr>
          <w:trHeight w:val="562"/>
        </w:trPr>
        <w:tc>
          <w:tcPr>
            <w:tcW w:w="11878" w:type="dxa"/>
            <w:gridSpan w:val="4"/>
            <w:tcBorders>
              <w:top w:val="single" w:sz="3" w:space="0" w:color="000000"/>
              <w:left w:val="single" w:sz="3" w:space="0" w:color="000000"/>
              <w:bottom w:val="single" w:sz="3" w:space="0" w:color="000000"/>
              <w:right w:val="nil"/>
            </w:tcBorders>
            <w:shd w:val="clear" w:color="auto" w:fill="auto"/>
          </w:tcPr>
          <w:p w:rsidR="00B43BBE" w:rsidRPr="00B43BBE" w:rsidRDefault="00B43BBE" w:rsidP="00B43BBE">
            <w:pPr>
              <w:spacing w:after="0"/>
              <w:ind w:left="4214" w:right="1521" w:firstLine="502"/>
              <w:jc w:val="center"/>
              <w:rPr>
                <w:rFonts w:ascii="Times New Roman" w:eastAsia="Times New Roman" w:hAnsi="Times New Roman" w:cs="Times New Roman"/>
                <w:b/>
                <w:color w:val="000000"/>
                <w:sz w:val="24"/>
              </w:rPr>
            </w:pPr>
            <w:r w:rsidRPr="00B43BBE">
              <w:rPr>
                <w:rFonts w:ascii="Times New Roman" w:eastAsia="Times New Roman" w:hAnsi="Times New Roman" w:cs="Times New Roman"/>
                <w:b/>
                <w:color w:val="000000"/>
                <w:sz w:val="24"/>
              </w:rPr>
              <w:t>Вторая половина дня.</w:t>
            </w:r>
          </w:p>
          <w:p w:rsidR="00B43BBE" w:rsidRPr="00B43BBE" w:rsidRDefault="00B43BBE" w:rsidP="00B43BBE">
            <w:pPr>
              <w:spacing w:after="0"/>
              <w:ind w:left="4214" w:right="1521" w:firstLine="502"/>
              <w:jc w:val="center"/>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Гимнастика после сна, закаливание.</w:t>
            </w:r>
          </w:p>
        </w:tc>
        <w:tc>
          <w:tcPr>
            <w:tcW w:w="2977" w:type="dxa"/>
            <w:gridSpan w:val="2"/>
            <w:tcBorders>
              <w:top w:val="single" w:sz="3" w:space="0" w:color="000000"/>
              <w:left w:val="nil"/>
              <w:bottom w:val="single" w:sz="3" w:space="0" w:color="000000"/>
              <w:right w:val="single" w:sz="3" w:space="0" w:color="000000"/>
            </w:tcBorders>
            <w:shd w:val="clear" w:color="auto" w:fill="auto"/>
          </w:tcPr>
          <w:p w:rsidR="00B43BBE" w:rsidRPr="00B43BBE" w:rsidRDefault="00B43BBE" w:rsidP="00B43BBE">
            <w:pPr>
              <w:spacing w:after="123"/>
              <w:rPr>
                <w:rFonts w:ascii="Times New Roman" w:eastAsia="Times New Roman" w:hAnsi="Times New Roman" w:cs="Times New Roman"/>
                <w:color w:val="000000"/>
                <w:sz w:val="28"/>
              </w:rPr>
            </w:pPr>
          </w:p>
        </w:tc>
      </w:tr>
      <w:tr w:rsidR="00B43BBE" w:rsidRPr="00B43BBE" w:rsidTr="00AB075D">
        <w:trPr>
          <w:trHeight w:val="32"/>
        </w:trPr>
        <w:tc>
          <w:tcPr>
            <w:tcW w:w="2803"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0" w:line="267" w:lineRule="auto"/>
              <w:ind w:left="3" w:right="78"/>
              <w:jc w:val="both"/>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Гимнастика после сна, закаливающие процедуры. </w:t>
            </w:r>
            <w:proofErr w:type="spellStart"/>
            <w:r w:rsidRPr="00B43BBE">
              <w:rPr>
                <w:rFonts w:ascii="Times New Roman" w:eastAsia="Times New Roman" w:hAnsi="Times New Roman" w:cs="Times New Roman"/>
                <w:color w:val="000000"/>
                <w:sz w:val="24"/>
              </w:rPr>
              <w:t>Инд.работа</w:t>
            </w:r>
            <w:proofErr w:type="spellEnd"/>
            <w:r w:rsidRPr="00B43BBE">
              <w:rPr>
                <w:rFonts w:ascii="Times New Roman" w:eastAsia="Times New Roman" w:hAnsi="Times New Roman" w:cs="Times New Roman"/>
                <w:color w:val="000000"/>
                <w:sz w:val="24"/>
              </w:rPr>
              <w:t xml:space="preserve">. Сюжетно-ролевые, театрализованные игры в центре социально коммуникативного развития. </w:t>
            </w:r>
          </w:p>
          <w:p w:rsidR="00B43BBE" w:rsidRPr="00B43BBE" w:rsidRDefault="00B43BBE" w:rsidP="00B43BBE">
            <w:pPr>
              <w:tabs>
                <w:tab w:val="center" w:pos="1192"/>
                <w:tab w:val="center" w:pos="1549"/>
                <w:tab w:val="right" w:pos="2077"/>
                <w:tab w:val="right" w:pos="2698"/>
              </w:tabs>
              <w:spacing w:after="22"/>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Вечерний </w:t>
            </w:r>
            <w:r w:rsidRPr="00B43BBE">
              <w:rPr>
                <w:rFonts w:ascii="Times New Roman" w:eastAsia="Times New Roman" w:hAnsi="Times New Roman" w:cs="Times New Roman"/>
                <w:color w:val="000000"/>
                <w:sz w:val="24"/>
              </w:rPr>
              <w:tab/>
              <w:t xml:space="preserve">сбор </w:t>
            </w:r>
            <w:r w:rsidRPr="00B43BBE">
              <w:rPr>
                <w:rFonts w:ascii="Times New Roman" w:eastAsia="Times New Roman" w:hAnsi="Times New Roman" w:cs="Times New Roman"/>
                <w:color w:val="000000"/>
                <w:sz w:val="24"/>
              </w:rPr>
              <w:tab/>
              <w:t xml:space="preserve"> «Мы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узнали»</w:t>
            </w:r>
          </w:p>
        </w:tc>
        <w:tc>
          <w:tcPr>
            <w:tcW w:w="2838"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17" w:line="256" w:lineRule="auto"/>
              <w:ind w:left="3" w:right="196"/>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Гимнастика после сна, закаливающие процедуры. </w:t>
            </w:r>
            <w:proofErr w:type="spellStart"/>
            <w:r w:rsidRPr="00B43BBE">
              <w:rPr>
                <w:rFonts w:ascii="Times New Roman" w:eastAsia="Times New Roman" w:hAnsi="Times New Roman" w:cs="Times New Roman"/>
                <w:color w:val="000000"/>
                <w:sz w:val="24"/>
              </w:rPr>
              <w:t>Инд.работа</w:t>
            </w:r>
            <w:proofErr w:type="spellEnd"/>
            <w:r w:rsidRPr="00B43BBE">
              <w:rPr>
                <w:rFonts w:ascii="Times New Roman" w:eastAsia="Times New Roman" w:hAnsi="Times New Roman" w:cs="Times New Roman"/>
                <w:color w:val="000000"/>
                <w:sz w:val="24"/>
              </w:rPr>
              <w:t xml:space="preserve">. Самостоятельная деятельность со строительным материалом Вечерний сбор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«Мы узнали» </w:t>
            </w:r>
          </w:p>
        </w:tc>
        <w:tc>
          <w:tcPr>
            <w:tcW w:w="3116"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30" w:line="241" w:lineRule="auto"/>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Гимнастика после сна, закаливающие процедуры. </w:t>
            </w:r>
          </w:p>
          <w:p w:rsidR="00B43BBE" w:rsidRPr="00B43BBE" w:rsidRDefault="00B43BBE" w:rsidP="00B43BBE">
            <w:pPr>
              <w:spacing w:after="0"/>
              <w:ind w:left="3"/>
              <w:rPr>
                <w:rFonts w:ascii="Times New Roman" w:eastAsia="Times New Roman" w:hAnsi="Times New Roman" w:cs="Times New Roman"/>
                <w:color w:val="000000"/>
                <w:sz w:val="28"/>
              </w:rPr>
            </w:pPr>
            <w:proofErr w:type="spellStart"/>
            <w:r w:rsidRPr="00B43BBE">
              <w:rPr>
                <w:rFonts w:ascii="Times New Roman" w:eastAsia="Times New Roman" w:hAnsi="Times New Roman" w:cs="Times New Roman"/>
                <w:color w:val="000000"/>
                <w:sz w:val="24"/>
              </w:rPr>
              <w:t>Инд.работа</w:t>
            </w:r>
            <w:proofErr w:type="spellEnd"/>
            <w:r w:rsidRPr="00B43BBE">
              <w:rPr>
                <w:rFonts w:ascii="Times New Roman" w:eastAsia="Times New Roman" w:hAnsi="Times New Roman" w:cs="Times New Roman"/>
                <w:color w:val="000000"/>
                <w:sz w:val="24"/>
              </w:rPr>
              <w:t xml:space="preserve">. </w:t>
            </w:r>
          </w:p>
          <w:p w:rsidR="00B43BBE" w:rsidRPr="00B43BBE" w:rsidRDefault="00B43BBE" w:rsidP="00B43BBE">
            <w:pPr>
              <w:spacing w:after="0" w:line="276" w:lineRule="auto"/>
              <w:ind w:left="3"/>
              <w:jc w:val="both"/>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Кружковая деятельность по плану воспитателя.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 </w:t>
            </w:r>
          </w:p>
          <w:p w:rsidR="00B43BBE" w:rsidRPr="00B43BBE" w:rsidRDefault="00B43BBE" w:rsidP="00B43BBE">
            <w:pPr>
              <w:spacing w:after="0"/>
              <w:ind w:left="3" w:right="37"/>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Вечерний сбор «Мы узнали» </w:t>
            </w:r>
          </w:p>
        </w:tc>
        <w:tc>
          <w:tcPr>
            <w:tcW w:w="3121" w:type="dxa"/>
            <w:tcBorders>
              <w:top w:val="single" w:sz="3" w:space="0" w:color="000000"/>
              <w:left w:val="single" w:sz="3" w:space="0" w:color="000000"/>
              <w:bottom w:val="single" w:sz="3" w:space="0" w:color="000000"/>
              <w:right w:val="nil"/>
            </w:tcBorders>
            <w:shd w:val="clear" w:color="auto" w:fill="auto"/>
          </w:tcPr>
          <w:p w:rsidR="00B43BBE" w:rsidRPr="00B43BBE" w:rsidRDefault="00B43BBE" w:rsidP="00B43BBE">
            <w:pPr>
              <w:spacing w:after="30" w:line="241" w:lineRule="auto"/>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Гимнастика после сна, закаливающие процедуры. </w:t>
            </w:r>
          </w:p>
          <w:p w:rsidR="00B43BBE" w:rsidRPr="00B43BBE" w:rsidRDefault="00B43BBE" w:rsidP="00B43BBE">
            <w:pPr>
              <w:spacing w:after="0" w:line="263" w:lineRule="auto"/>
              <w:ind w:left="3"/>
              <w:rPr>
                <w:rFonts w:ascii="Times New Roman" w:eastAsia="Times New Roman" w:hAnsi="Times New Roman" w:cs="Times New Roman"/>
                <w:color w:val="000000"/>
                <w:sz w:val="28"/>
              </w:rPr>
            </w:pPr>
            <w:proofErr w:type="spellStart"/>
            <w:r w:rsidRPr="00B43BBE">
              <w:rPr>
                <w:rFonts w:ascii="Times New Roman" w:eastAsia="Times New Roman" w:hAnsi="Times New Roman" w:cs="Times New Roman"/>
                <w:color w:val="000000"/>
                <w:sz w:val="24"/>
              </w:rPr>
              <w:t>Инд.работа</w:t>
            </w:r>
            <w:proofErr w:type="spellEnd"/>
            <w:r w:rsidRPr="00B43BBE">
              <w:rPr>
                <w:rFonts w:ascii="Times New Roman" w:eastAsia="Times New Roman" w:hAnsi="Times New Roman" w:cs="Times New Roman"/>
                <w:color w:val="000000"/>
                <w:sz w:val="24"/>
              </w:rPr>
              <w:t xml:space="preserve">. Самостоятельная деятельность в центре художественно эстетического развития. Вечерний сбор «Мы узнали» </w:t>
            </w:r>
          </w:p>
          <w:p w:rsidR="00B43BBE" w:rsidRPr="00B43BBE" w:rsidRDefault="00B43BBE" w:rsidP="00B43BBE">
            <w:pPr>
              <w:spacing w:after="0"/>
              <w:ind w:left="3"/>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 </w:t>
            </w:r>
          </w:p>
        </w:tc>
        <w:tc>
          <w:tcPr>
            <w:tcW w:w="144" w:type="dxa"/>
            <w:tcBorders>
              <w:top w:val="single" w:sz="3" w:space="0" w:color="000000"/>
              <w:left w:val="nil"/>
              <w:bottom w:val="single" w:sz="3" w:space="0" w:color="000000"/>
              <w:right w:val="single" w:sz="3" w:space="0" w:color="000000"/>
            </w:tcBorders>
            <w:shd w:val="clear" w:color="auto" w:fill="auto"/>
          </w:tcPr>
          <w:p w:rsidR="00B43BBE" w:rsidRPr="00B43BBE" w:rsidRDefault="00B43BBE" w:rsidP="00B43BBE">
            <w:pPr>
              <w:spacing w:after="123"/>
              <w:rPr>
                <w:rFonts w:ascii="Times New Roman" w:eastAsia="Times New Roman" w:hAnsi="Times New Roman" w:cs="Times New Roman"/>
                <w:color w:val="000000"/>
                <w:sz w:val="28"/>
              </w:rPr>
            </w:pPr>
          </w:p>
        </w:tc>
        <w:tc>
          <w:tcPr>
            <w:tcW w:w="2833" w:type="dxa"/>
            <w:tcBorders>
              <w:top w:val="single" w:sz="3" w:space="0" w:color="000000"/>
              <w:left w:val="single" w:sz="3" w:space="0" w:color="000000"/>
              <w:bottom w:val="single" w:sz="3" w:space="0" w:color="000000"/>
              <w:right w:val="single" w:sz="3" w:space="0" w:color="000000"/>
            </w:tcBorders>
            <w:shd w:val="clear" w:color="auto" w:fill="auto"/>
          </w:tcPr>
          <w:p w:rsidR="00B43BBE" w:rsidRPr="00B43BBE" w:rsidRDefault="00B43BBE" w:rsidP="00B43BBE">
            <w:pPr>
              <w:spacing w:after="19" w:line="258" w:lineRule="auto"/>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Гимнастика после сна, закаливающие процедуры.  </w:t>
            </w:r>
          </w:p>
          <w:p w:rsidR="00B43BBE" w:rsidRPr="00B43BBE" w:rsidRDefault="00B43BBE" w:rsidP="00B43BBE">
            <w:pPr>
              <w:spacing w:after="14"/>
              <w:rPr>
                <w:rFonts w:ascii="Times New Roman" w:eastAsia="Times New Roman" w:hAnsi="Times New Roman" w:cs="Times New Roman"/>
                <w:color w:val="000000"/>
                <w:sz w:val="28"/>
              </w:rPr>
            </w:pPr>
            <w:proofErr w:type="spellStart"/>
            <w:r w:rsidRPr="00B43BBE">
              <w:rPr>
                <w:rFonts w:ascii="Times New Roman" w:eastAsia="Times New Roman" w:hAnsi="Times New Roman" w:cs="Times New Roman"/>
                <w:color w:val="000000"/>
                <w:sz w:val="24"/>
              </w:rPr>
              <w:t>Инд.работа</w:t>
            </w:r>
            <w:proofErr w:type="spellEnd"/>
            <w:r w:rsidRPr="00B43BBE">
              <w:rPr>
                <w:rFonts w:ascii="Times New Roman" w:eastAsia="Times New Roman" w:hAnsi="Times New Roman" w:cs="Times New Roman"/>
                <w:color w:val="000000"/>
                <w:sz w:val="24"/>
              </w:rPr>
              <w:t xml:space="preserve">. </w:t>
            </w:r>
          </w:p>
          <w:p w:rsidR="00B43BBE" w:rsidRPr="00B43BBE" w:rsidRDefault="00B43BBE" w:rsidP="00B43BBE">
            <w:pPr>
              <w:spacing w:after="0" w:line="258" w:lineRule="auto"/>
              <w:ind w:right="57"/>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Культурно-досуговая деятельность, викторины. </w:t>
            </w:r>
          </w:p>
          <w:p w:rsidR="00B43BBE" w:rsidRPr="00B43BBE" w:rsidRDefault="00B43BBE" w:rsidP="00B43BBE">
            <w:pPr>
              <w:spacing w:after="0"/>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Вечерний сбор «Мы узнали» </w:t>
            </w:r>
          </w:p>
        </w:tc>
      </w:tr>
      <w:tr w:rsidR="00B43BBE" w:rsidRPr="00B43BBE" w:rsidTr="00AB075D">
        <w:trPr>
          <w:trHeight w:val="562"/>
        </w:trPr>
        <w:tc>
          <w:tcPr>
            <w:tcW w:w="11878" w:type="dxa"/>
            <w:gridSpan w:val="4"/>
            <w:tcBorders>
              <w:top w:val="single" w:sz="3" w:space="0" w:color="000000"/>
              <w:left w:val="single" w:sz="3" w:space="0" w:color="000000"/>
              <w:bottom w:val="single" w:sz="3" w:space="0" w:color="000000"/>
              <w:right w:val="nil"/>
            </w:tcBorders>
            <w:shd w:val="clear" w:color="auto" w:fill="auto"/>
          </w:tcPr>
          <w:p w:rsidR="00B43BBE" w:rsidRPr="00B43BBE" w:rsidRDefault="00B43BBE" w:rsidP="00B43BBE">
            <w:pPr>
              <w:spacing w:after="0"/>
              <w:ind w:left="3778" w:right="1517"/>
              <w:jc w:val="center"/>
              <w:rPr>
                <w:rFonts w:ascii="Times New Roman" w:eastAsia="Times New Roman" w:hAnsi="Times New Roman" w:cs="Times New Roman"/>
                <w:color w:val="000000"/>
                <w:sz w:val="28"/>
              </w:rPr>
            </w:pPr>
            <w:r w:rsidRPr="00B43BBE">
              <w:rPr>
                <w:rFonts w:ascii="Times New Roman" w:eastAsia="Times New Roman" w:hAnsi="Times New Roman" w:cs="Times New Roman"/>
                <w:color w:val="000000"/>
                <w:sz w:val="24"/>
              </w:rPr>
              <w:t xml:space="preserve">Самостоятельная деятельность детей. Прогулка № 2 (картотека прогулок) </w:t>
            </w:r>
          </w:p>
        </w:tc>
        <w:tc>
          <w:tcPr>
            <w:tcW w:w="2977" w:type="dxa"/>
            <w:gridSpan w:val="2"/>
            <w:tcBorders>
              <w:top w:val="single" w:sz="3" w:space="0" w:color="000000"/>
              <w:left w:val="nil"/>
              <w:bottom w:val="single" w:sz="3" w:space="0" w:color="000000"/>
              <w:right w:val="single" w:sz="3" w:space="0" w:color="000000"/>
            </w:tcBorders>
            <w:shd w:val="clear" w:color="auto" w:fill="auto"/>
          </w:tcPr>
          <w:p w:rsidR="00B43BBE" w:rsidRPr="00B43BBE" w:rsidRDefault="00B43BBE" w:rsidP="00B43BBE">
            <w:pPr>
              <w:spacing w:after="123"/>
              <w:rPr>
                <w:rFonts w:ascii="Times New Roman" w:eastAsia="Times New Roman" w:hAnsi="Times New Roman" w:cs="Times New Roman"/>
                <w:color w:val="000000"/>
                <w:sz w:val="28"/>
              </w:rPr>
            </w:pPr>
          </w:p>
        </w:tc>
      </w:tr>
    </w:tbl>
    <w:p w:rsidR="00B43BBE" w:rsidRPr="001A1759" w:rsidRDefault="00B43BBE" w:rsidP="001A1759">
      <w:pPr>
        <w:spacing w:after="0" w:line="240" w:lineRule="auto"/>
        <w:jc w:val="both"/>
        <w:rPr>
          <w:rFonts w:ascii="Times New Roman" w:eastAsia="Times New Roman" w:hAnsi="Times New Roman" w:cs="Times New Roman"/>
          <w:sz w:val="28"/>
          <w:szCs w:val="28"/>
          <w:lang w:eastAsia="ru-RU"/>
        </w:rPr>
        <w:sectPr w:rsidR="00B43BBE" w:rsidRPr="001A1759" w:rsidSect="00B43BBE">
          <w:pgSz w:w="16838" w:h="11906" w:orient="landscape"/>
          <w:pgMar w:top="568" w:right="1134" w:bottom="1134" w:left="1134" w:header="709" w:footer="709" w:gutter="0"/>
          <w:cols w:space="708"/>
          <w:titlePg/>
          <w:docGrid w:linePitch="360"/>
        </w:sectPr>
      </w:pPr>
    </w:p>
    <w:p w:rsidR="001A1759" w:rsidRPr="001A1759" w:rsidRDefault="001A1759" w:rsidP="001A1759">
      <w:pPr>
        <w:spacing w:after="4" w:line="271"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lastRenderedPageBreak/>
        <w:t xml:space="preserve">Режим дня (образовательная нагрузка в соответствии с требованиями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года № 28)  </w:t>
      </w:r>
    </w:p>
    <w:p w:rsidR="001A1759" w:rsidRPr="001A1759" w:rsidRDefault="001A1759" w:rsidP="001A1759">
      <w:pPr>
        <w:spacing w:after="0" w:line="240" w:lineRule="auto"/>
        <w:ind w:right="9"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w:t>
      </w:r>
    </w:p>
    <w:p w:rsidR="00BA31F0" w:rsidRDefault="001A1759" w:rsidP="00BA31F0">
      <w:pPr>
        <w:spacing w:after="0" w:line="240" w:lineRule="auto"/>
        <w:jc w:val="center"/>
        <w:rPr>
          <w:rFonts w:ascii="Times New Roman" w:eastAsia="Times New Roman" w:hAnsi="Times New Roman" w:cs="Times New Roman"/>
          <w:b/>
          <w:i/>
          <w:sz w:val="28"/>
          <w:szCs w:val="40"/>
          <w:lang w:eastAsia="ru-RU"/>
        </w:rPr>
      </w:pPr>
      <w:r w:rsidRPr="001A1759">
        <w:rPr>
          <w:rFonts w:ascii="Times New Roman" w:eastAsia="Times New Roman" w:hAnsi="Times New Roman" w:cs="Times New Roman"/>
          <w:b/>
          <w:i/>
          <w:sz w:val="28"/>
          <w:szCs w:val="40"/>
          <w:lang w:eastAsia="ru-RU"/>
        </w:rPr>
        <w:t>Режим дня в летний оздоровительный период</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7"/>
        <w:gridCol w:w="1559"/>
      </w:tblGrid>
      <w:tr w:rsidR="00E83A69" w:rsidRPr="00E83A69" w:rsidTr="00E83A69">
        <w:trPr>
          <w:trHeight w:val="148"/>
        </w:trPr>
        <w:tc>
          <w:tcPr>
            <w:tcW w:w="7797" w:type="dxa"/>
          </w:tcPr>
          <w:p w:rsidR="00E83A69" w:rsidRPr="00E83A69" w:rsidRDefault="00E83A69" w:rsidP="00E83A69">
            <w:pPr>
              <w:tabs>
                <w:tab w:val="left" w:pos="360"/>
              </w:tabs>
              <w:spacing w:after="0" w:line="240" w:lineRule="auto"/>
              <w:jc w:val="both"/>
              <w:rPr>
                <w:rFonts w:ascii="Times New Roman" w:eastAsia="Times New Roman" w:hAnsi="Times New Roman" w:cs="Times New Roman"/>
                <w:b/>
                <w:sz w:val="24"/>
                <w:szCs w:val="24"/>
                <w:lang w:eastAsia="ru-RU"/>
              </w:rPr>
            </w:pPr>
            <w:r w:rsidRPr="00E83A69">
              <w:rPr>
                <w:rFonts w:ascii="Times New Roman" w:eastAsia="Times New Roman" w:hAnsi="Times New Roman" w:cs="Times New Roman"/>
                <w:b/>
                <w:sz w:val="24"/>
                <w:szCs w:val="24"/>
                <w:lang w:eastAsia="ru-RU"/>
              </w:rPr>
              <w:t>Режим дня</w:t>
            </w:r>
          </w:p>
        </w:tc>
        <w:tc>
          <w:tcPr>
            <w:tcW w:w="1559" w:type="dxa"/>
          </w:tcPr>
          <w:p w:rsidR="00E83A69" w:rsidRPr="00E83A69" w:rsidRDefault="00E83A69" w:rsidP="00E83A69">
            <w:pPr>
              <w:tabs>
                <w:tab w:val="left" w:pos="360"/>
              </w:tabs>
              <w:spacing w:after="0" w:line="240" w:lineRule="auto"/>
              <w:jc w:val="both"/>
              <w:rPr>
                <w:rFonts w:ascii="Times New Roman" w:eastAsia="Times New Roman" w:hAnsi="Times New Roman" w:cs="Times New Roman"/>
                <w:b/>
                <w:sz w:val="24"/>
                <w:szCs w:val="24"/>
                <w:lang w:eastAsia="ru-RU"/>
              </w:rPr>
            </w:pPr>
            <w:r w:rsidRPr="00E83A69">
              <w:rPr>
                <w:rFonts w:ascii="Times New Roman" w:eastAsia="Times New Roman" w:hAnsi="Times New Roman" w:cs="Times New Roman"/>
                <w:b/>
                <w:sz w:val="24"/>
                <w:szCs w:val="24"/>
                <w:lang w:eastAsia="ru-RU"/>
              </w:rPr>
              <w:t>Время</w:t>
            </w:r>
          </w:p>
        </w:tc>
      </w:tr>
      <w:tr w:rsidR="00E83A69" w:rsidRPr="00E83A69" w:rsidTr="00E83A69">
        <w:trPr>
          <w:trHeight w:val="148"/>
        </w:trPr>
        <w:tc>
          <w:tcPr>
            <w:tcW w:w="7797" w:type="dxa"/>
          </w:tcPr>
          <w:p w:rsidR="00E83A69" w:rsidRPr="00E83A69" w:rsidRDefault="00E83A69" w:rsidP="00E83A69">
            <w:pPr>
              <w:tabs>
                <w:tab w:val="left" w:pos="360"/>
              </w:tabs>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Приём, осмотр, утренняя гимнастика (на воздухе), гигиенические процедуры</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7.00-8.30</w:t>
            </w:r>
          </w:p>
        </w:tc>
      </w:tr>
      <w:tr w:rsidR="00E83A69" w:rsidRPr="00E83A69" w:rsidTr="00E83A69">
        <w:trPr>
          <w:trHeight w:val="148"/>
        </w:trPr>
        <w:tc>
          <w:tcPr>
            <w:tcW w:w="7797"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Подготовка к завтраку, завтрак</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8.30-8.50</w:t>
            </w:r>
          </w:p>
        </w:tc>
      </w:tr>
      <w:tr w:rsidR="00E83A69" w:rsidRPr="00E83A69" w:rsidTr="00E83A69">
        <w:trPr>
          <w:trHeight w:val="326"/>
        </w:trPr>
        <w:tc>
          <w:tcPr>
            <w:tcW w:w="7797"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Самостоятельная деятельность</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8.50-9.20</w:t>
            </w:r>
          </w:p>
        </w:tc>
      </w:tr>
      <w:tr w:rsidR="00E83A69" w:rsidRPr="00E83A69" w:rsidTr="00E83A69">
        <w:trPr>
          <w:trHeight w:val="236"/>
        </w:trPr>
        <w:tc>
          <w:tcPr>
            <w:tcW w:w="7797" w:type="dxa"/>
            <w:tcBorders>
              <w:bottom w:val="single" w:sz="4" w:space="0" w:color="000000"/>
            </w:tcBorders>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Подготовка к прогулке, прогулка</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9.20-12.20</w:t>
            </w:r>
          </w:p>
        </w:tc>
      </w:tr>
      <w:tr w:rsidR="00E83A69" w:rsidRPr="00E83A69" w:rsidTr="00E83A69">
        <w:trPr>
          <w:trHeight w:val="370"/>
        </w:trPr>
        <w:tc>
          <w:tcPr>
            <w:tcW w:w="7797"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Гигиенические процедуры, подготовка к обеду</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12.20-12.40</w:t>
            </w:r>
          </w:p>
        </w:tc>
      </w:tr>
      <w:tr w:rsidR="00E83A69" w:rsidRPr="00E83A69" w:rsidTr="00E83A69">
        <w:trPr>
          <w:trHeight w:val="222"/>
        </w:trPr>
        <w:tc>
          <w:tcPr>
            <w:tcW w:w="7797"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Обед, подготовка ко сну</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12.40-13.10</w:t>
            </w:r>
          </w:p>
        </w:tc>
      </w:tr>
      <w:tr w:rsidR="00E83A69" w:rsidRPr="00E83A69" w:rsidTr="00E83A69">
        <w:trPr>
          <w:trHeight w:val="285"/>
        </w:trPr>
        <w:tc>
          <w:tcPr>
            <w:tcW w:w="7797"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Дневной сон</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13.10-15.00</w:t>
            </w:r>
          </w:p>
        </w:tc>
      </w:tr>
      <w:tr w:rsidR="00E83A69" w:rsidRPr="00E83A69" w:rsidTr="00E83A69">
        <w:trPr>
          <w:trHeight w:val="333"/>
        </w:trPr>
        <w:tc>
          <w:tcPr>
            <w:tcW w:w="7797"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Постепенный подъём, гимнастика, воздушные, водные процедуры</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15.00-15.10</w:t>
            </w:r>
          </w:p>
        </w:tc>
      </w:tr>
      <w:tr w:rsidR="00E83A69" w:rsidRPr="00E83A69" w:rsidTr="00E83A69">
        <w:trPr>
          <w:trHeight w:val="128"/>
        </w:trPr>
        <w:tc>
          <w:tcPr>
            <w:tcW w:w="7797"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Подготовка к полднику, полдник</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15.10-15.30</w:t>
            </w:r>
          </w:p>
        </w:tc>
      </w:tr>
      <w:tr w:rsidR="00E83A69" w:rsidRPr="00E83A69" w:rsidTr="00E83A69">
        <w:trPr>
          <w:trHeight w:val="250"/>
        </w:trPr>
        <w:tc>
          <w:tcPr>
            <w:tcW w:w="7797"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 xml:space="preserve">Самостоятельная деятельность, кружки </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15.30-16.30</w:t>
            </w:r>
          </w:p>
        </w:tc>
      </w:tr>
      <w:tr w:rsidR="00E83A69" w:rsidRPr="00E83A69" w:rsidTr="00E83A69">
        <w:trPr>
          <w:trHeight w:val="271"/>
        </w:trPr>
        <w:tc>
          <w:tcPr>
            <w:tcW w:w="7797"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Подготовка к ужину, ужин</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16.30- 17.00</w:t>
            </w:r>
          </w:p>
        </w:tc>
      </w:tr>
      <w:tr w:rsidR="00E83A69" w:rsidRPr="00E83A69" w:rsidTr="00E83A69">
        <w:trPr>
          <w:trHeight w:val="273"/>
        </w:trPr>
        <w:tc>
          <w:tcPr>
            <w:tcW w:w="7797"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Подготовка к прогулке, прогулка и уход домой.</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17.00-19.00</w:t>
            </w:r>
          </w:p>
        </w:tc>
      </w:tr>
    </w:tbl>
    <w:p w:rsidR="001B2871" w:rsidRPr="001A1759" w:rsidRDefault="001B2871" w:rsidP="00BA31F0">
      <w:pPr>
        <w:spacing w:after="0" w:line="240" w:lineRule="auto"/>
        <w:jc w:val="center"/>
        <w:rPr>
          <w:rFonts w:ascii="Times New Roman" w:eastAsia="Times New Roman" w:hAnsi="Times New Roman" w:cs="Times New Roman"/>
          <w:sz w:val="28"/>
          <w:szCs w:val="28"/>
          <w:lang w:eastAsia="ru-RU"/>
        </w:rPr>
      </w:pPr>
    </w:p>
    <w:p w:rsidR="001A1759" w:rsidRDefault="001A1759" w:rsidP="001A1759">
      <w:pPr>
        <w:spacing w:after="0" w:line="240" w:lineRule="auto"/>
        <w:jc w:val="center"/>
        <w:rPr>
          <w:rFonts w:ascii="Times New Roman" w:eastAsia="Times New Roman" w:hAnsi="Times New Roman" w:cs="Times New Roman"/>
          <w:b/>
          <w:i/>
          <w:sz w:val="28"/>
          <w:szCs w:val="28"/>
          <w:lang w:eastAsia="ru-RU"/>
        </w:rPr>
      </w:pPr>
      <w:r w:rsidRPr="001A1759">
        <w:rPr>
          <w:rFonts w:ascii="Times New Roman" w:eastAsia="Times New Roman" w:hAnsi="Times New Roman" w:cs="Times New Roman"/>
          <w:b/>
          <w:i/>
          <w:sz w:val="28"/>
          <w:szCs w:val="28"/>
          <w:lang w:eastAsia="ru-RU"/>
        </w:rPr>
        <w:t>Режим дня в холодный период года</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2"/>
        <w:gridCol w:w="1559"/>
      </w:tblGrid>
      <w:tr w:rsidR="00E83A69" w:rsidRPr="00E83A69" w:rsidTr="00E83A69">
        <w:trPr>
          <w:trHeight w:val="148"/>
          <w:jc w:val="center"/>
        </w:trPr>
        <w:tc>
          <w:tcPr>
            <w:tcW w:w="7792" w:type="dxa"/>
          </w:tcPr>
          <w:p w:rsidR="00E83A69" w:rsidRPr="00E83A69" w:rsidRDefault="00E83A69" w:rsidP="00E83A69">
            <w:pPr>
              <w:tabs>
                <w:tab w:val="left" w:pos="360"/>
              </w:tabs>
              <w:spacing w:after="0" w:line="240" w:lineRule="auto"/>
              <w:jc w:val="both"/>
              <w:rPr>
                <w:rFonts w:ascii="Times New Roman" w:eastAsia="Times New Roman" w:hAnsi="Times New Roman" w:cs="Times New Roman"/>
                <w:b/>
                <w:sz w:val="24"/>
                <w:szCs w:val="24"/>
                <w:lang w:eastAsia="ru-RU"/>
              </w:rPr>
            </w:pPr>
            <w:r w:rsidRPr="00E83A69">
              <w:rPr>
                <w:rFonts w:ascii="Times New Roman" w:eastAsia="Times New Roman" w:hAnsi="Times New Roman" w:cs="Times New Roman"/>
                <w:b/>
                <w:sz w:val="24"/>
                <w:szCs w:val="24"/>
                <w:lang w:eastAsia="ru-RU"/>
              </w:rPr>
              <w:t>Режим дня</w:t>
            </w:r>
          </w:p>
        </w:tc>
        <w:tc>
          <w:tcPr>
            <w:tcW w:w="1559" w:type="dxa"/>
          </w:tcPr>
          <w:p w:rsidR="00E83A69" w:rsidRPr="00E83A69" w:rsidRDefault="00E83A69" w:rsidP="00E83A69">
            <w:pPr>
              <w:tabs>
                <w:tab w:val="left" w:pos="360"/>
              </w:tabs>
              <w:spacing w:after="0" w:line="240" w:lineRule="auto"/>
              <w:jc w:val="both"/>
              <w:rPr>
                <w:rFonts w:ascii="Times New Roman" w:eastAsia="Times New Roman" w:hAnsi="Times New Roman" w:cs="Times New Roman"/>
                <w:b/>
                <w:sz w:val="24"/>
                <w:szCs w:val="24"/>
                <w:lang w:eastAsia="ru-RU"/>
              </w:rPr>
            </w:pPr>
            <w:r w:rsidRPr="00E83A69">
              <w:rPr>
                <w:rFonts w:ascii="Times New Roman" w:eastAsia="Times New Roman" w:hAnsi="Times New Roman" w:cs="Times New Roman"/>
                <w:b/>
                <w:sz w:val="24"/>
                <w:szCs w:val="24"/>
                <w:lang w:eastAsia="ru-RU"/>
              </w:rPr>
              <w:t>Время</w:t>
            </w:r>
          </w:p>
        </w:tc>
      </w:tr>
      <w:tr w:rsidR="00E83A69" w:rsidRPr="00E83A69" w:rsidTr="00E83A69">
        <w:trPr>
          <w:trHeight w:val="148"/>
          <w:jc w:val="center"/>
        </w:trPr>
        <w:tc>
          <w:tcPr>
            <w:tcW w:w="7792" w:type="dxa"/>
          </w:tcPr>
          <w:p w:rsidR="00E83A69" w:rsidRPr="00E83A69" w:rsidRDefault="00E83A69" w:rsidP="00E83A69">
            <w:pPr>
              <w:tabs>
                <w:tab w:val="left" w:pos="360"/>
              </w:tabs>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Приём, осмотр, утренняя гимнастика, гигиенические процедуры</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7.00-8.25</w:t>
            </w:r>
          </w:p>
        </w:tc>
      </w:tr>
      <w:tr w:rsidR="00E83A69" w:rsidRPr="00E83A69" w:rsidTr="00E83A69">
        <w:trPr>
          <w:trHeight w:val="148"/>
          <w:jc w:val="center"/>
        </w:trPr>
        <w:tc>
          <w:tcPr>
            <w:tcW w:w="7792"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Подготовка к завтраку, завтрак</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8.20-8.50</w:t>
            </w:r>
          </w:p>
        </w:tc>
      </w:tr>
      <w:tr w:rsidR="00E83A69" w:rsidRPr="00E83A69" w:rsidTr="00E83A69">
        <w:trPr>
          <w:trHeight w:val="326"/>
          <w:jc w:val="center"/>
        </w:trPr>
        <w:tc>
          <w:tcPr>
            <w:tcW w:w="7792"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Самостоятельная деятельность, подготовка к НОД</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8.50-9.00</w:t>
            </w:r>
          </w:p>
        </w:tc>
      </w:tr>
      <w:tr w:rsidR="00E83A69" w:rsidRPr="00E83A69" w:rsidTr="00E83A69">
        <w:trPr>
          <w:trHeight w:val="420"/>
          <w:jc w:val="center"/>
        </w:trPr>
        <w:tc>
          <w:tcPr>
            <w:tcW w:w="7792" w:type="dxa"/>
            <w:tcBorders>
              <w:bottom w:val="single" w:sz="4" w:space="0" w:color="000000"/>
            </w:tcBorders>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НОД</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9.00-9.50.</w:t>
            </w:r>
          </w:p>
        </w:tc>
      </w:tr>
      <w:tr w:rsidR="00E83A69" w:rsidRPr="00E83A69" w:rsidTr="00E83A69">
        <w:trPr>
          <w:trHeight w:val="148"/>
          <w:jc w:val="center"/>
        </w:trPr>
        <w:tc>
          <w:tcPr>
            <w:tcW w:w="7792"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Игры, подготовка к прогулке, прогулка (игры, наблюдения, труд)</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10.10-12.00</w:t>
            </w:r>
          </w:p>
        </w:tc>
      </w:tr>
      <w:tr w:rsidR="00E83A69" w:rsidRPr="00E83A69" w:rsidTr="00E83A69">
        <w:trPr>
          <w:trHeight w:val="308"/>
          <w:jc w:val="center"/>
        </w:trPr>
        <w:tc>
          <w:tcPr>
            <w:tcW w:w="7792"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Возвращение с прогулки, подготовка к обеду</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12.00-12.40</w:t>
            </w:r>
          </w:p>
        </w:tc>
      </w:tr>
      <w:tr w:rsidR="00E83A69" w:rsidRPr="00E83A69" w:rsidTr="00E83A69">
        <w:trPr>
          <w:trHeight w:val="269"/>
          <w:jc w:val="center"/>
        </w:trPr>
        <w:tc>
          <w:tcPr>
            <w:tcW w:w="7792"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Обед, подготовка ко сну</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12.40-13.10</w:t>
            </w:r>
          </w:p>
        </w:tc>
      </w:tr>
      <w:tr w:rsidR="00E83A69" w:rsidRPr="00E83A69" w:rsidTr="00E83A69">
        <w:trPr>
          <w:trHeight w:val="260"/>
          <w:jc w:val="center"/>
        </w:trPr>
        <w:tc>
          <w:tcPr>
            <w:tcW w:w="7792"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Дневной сон</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13.00-15.00</w:t>
            </w:r>
          </w:p>
        </w:tc>
      </w:tr>
      <w:tr w:rsidR="00E83A69" w:rsidRPr="00E83A69" w:rsidTr="00E83A69">
        <w:trPr>
          <w:trHeight w:val="497"/>
          <w:jc w:val="center"/>
        </w:trPr>
        <w:tc>
          <w:tcPr>
            <w:tcW w:w="7792"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Постепенный подъём, гимнастика, воздушные, водные процедуры</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15.00-15.25</w:t>
            </w:r>
          </w:p>
        </w:tc>
      </w:tr>
      <w:tr w:rsidR="00E83A69" w:rsidRPr="00E83A69" w:rsidTr="00E83A69">
        <w:trPr>
          <w:trHeight w:val="393"/>
          <w:jc w:val="center"/>
        </w:trPr>
        <w:tc>
          <w:tcPr>
            <w:tcW w:w="7792"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Полдник</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15.10-15.30</w:t>
            </w:r>
          </w:p>
        </w:tc>
      </w:tr>
      <w:tr w:rsidR="00E83A69" w:rsidRPr="00E83A69" w:rsidTr="00E83A69">
        <w:trPr>
          <w:trHeight w:val="551"/>
          <w:jc w:val="center"/>
        </w:trPr>
        <w:tc>
          <w:tcPr>
            <w:tcW w:w="7792"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 xml:space="preserve">Игры, досуг, кружки, </w:t>
            </w:r>
          </w:p>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 xml:space="preserve">НОД </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15.30-16.30</w:t>
            </w:r>
          </w:p>
        </w:tc>
      </w:tr>
      <w:tr w:rsidR="00E83A69" w:rsidRPr="00E83A69" w:rsidTr="00E83A69">
        <w:trPr>
          <w:trHeight w:val="395"/>
          <w:jc w:val="center"/>
        </w:trPr>
        <w:tc>
          <w:tcPr>
            <w:tcW w:w="7792"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Подготовка к ужину, ужин</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16.30- 17.00</w:t>
            </w:r>
          </w:p>
        </w:tc>
      </w:tr>
      <w:tr w:rsidR="00E83A69" w:rsidRPr="00E83A69" w:rsidTr="00E83A69">
        <w:trPr>
          <w:trHeight w:val="376"/>
          <w:jc w:val="center"/>
        </w:trPr>
        <w:tc>
          <w:tcPr>
            <w:tcW w:w="7792"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Подготовка к прогулке, прогулка и уход детей домой.</w:t>
            </w:r>
          </w:p>
        </w:tc>
        <w:tc>
          <w:tcPr>
            <w:tcW w:w="1559" w:type="dxa"/>
          </w:tcPr>
          <w:p w:rsidR="00E83A69" w:rsidRPr="00E83A69" w:rsidRDefault="00E83A69" w:rsidP="00E83A69">
            <w:pPr>
              <w:spacing w:after="0" w:line="240" w:lineRule="auto"/>
              <w:jc w:val="both"/>
              <w:rPr>
                <w:rFonts w:ascii="Times New Roman" w:eastAsia="Times New Roman" w:hAnsi="Times New Roman" w:cs="Times New Roman"/>
                <w:sz w:val="24"/>
                <w:szCs w:val="24"/>
                <w:lang w:eastAsia="ru-RU"/>
              </w:rPr>
            </w:pPr>
            <w:r w:rsidRPr="00E83A69">
              <w:rPr>
                <w:rFonts w:ascii="Times New Roman" w:eastAsia="Times New Roman" w:hAnsi="Times New Roman" w:cs="Times New Roman"/>
                <w:sz w:val="24"/>
                <w:szCs w:val="24"/>
                <w:lang w:eastAsia="ru-RU"/>
              </w:rPr>
              <w:t>17.30-19.00</w:t>
            </w:r>
          </w:p>
        </w:tc>
      </w:tr>
    </w:tbl>
    <w:p w:rsidR="00E83A69" w:rsidRPr="001A1759" w:rsidRDefault="00E83A69" w:rsidP="001A1759">
      <w:pPr>
        <w:spacing w:after="0" w:line="240" w:lineRule="auto"/>
        <w:jc w:val="center"/>
        <w:rPr>
          <w:rFonts w:ascii="Times New Roman" w:eastAsia="Times New Roman" w:hAnsi="Times New Roman" w:cs="Times New Roman"/>
          <w:b/>
          <w:sz w:val="28"/>
          <w:szCs w:val="28"/>
          <w:lang w:eastAsia="ru-RU"/>
        </w:rPr>
      </w:pPr>
    </w:p>
    <w:p w:rsidR="001A1759" w:rsidRPr="00A626F7" w:rsidRDefault="001A1759" w:rsidP="00A626F7">
      <w:pPr>
        <w:keepNext/>
        <w:keepLines/>
        <w:spacing w:before="200" w:after="0" w:line="240" w:lineRule="auto"/>
        <w:jc w:val="center"/>
        <w:outlineLvl w:val="1"/>
        <w:rPr>
          <w:rFonts w:ascii="Times New Roman" w:eastAsia="Times New Roman" w:hAnsi="Times New Roman" w:cs="Times New Roman"/>
          <w:bCs/>
          <w:color w:val="000000"/>
          <w:sz w:val="28"/>
          <w:szCs w:val="28"/>
          <w:lang w:eastAsia="ru-RU"/>
        </w:rPr>
      </w:pPr>
      <w:r w:rsidRPr="001A1759">
        <w:rPr>
          <w:rFonts w:ascii="Times New Roman" w:eastAsia="Times New Roman" w:hAnsi="Times New Roman" w:cs="Times New Roman"/>
          <w:bCs/>
          <w:color w:val="000000"/>
          <w:sz w:val="28"/>
          <w:szCs w:val="28"/>
          <w:lang w:eastAsia="ru-RU"/>
        </w:rPr>
        <w:lastRenderedPageBreak/>
        <w:t>Щадящий режим для вновь поступающих детей и в период адаптации</w:t>
      </w:r>
    </w:p>
    <w:tbl>
      <w:tblPr>
        <w:tblW w:w="9356" w:type="dxa"/>
        <w:tblInd w:w="4" w:type="dxa"/>
        <w:tblCellMar>
          <w:top w:w="50" w:type="dxa"/>
          <w:left w:w="146" w:type="dxa"/>
          <w:right w:w="3" w:type="dxa"/>
        </w:tblCellMar>
        <w:tblLook w:val="04A0" w:firstRow="1" w:lastRow="0" w:firstColumn="1" w:lastColumn="0" w:noHBand="0" w:noVBand="1"/>
      </w:tblPr>
      <w:tblGrid>
        <w:gridCol w:w="3813"/>
        <w:gridCol w:w="5543"/>
      </w:tblGrid>
      <w:tr w:rsidR="001A1759" w:rsidRPr="001A1759" w:rsidTr="00BA31F0">
        <w:trPr>
          <w:trHeight w:val="288"/>
        </w:trPr>
        <w:tc>
          <w:tcPr>
            <w:tcW w:w="3813" w:type="dxa"/>
            <w:tcBorders>
              <w:top w:val="single" w:sz="4" w:space="0" w:color="000000"/>
              <w:left w:val="single" w:sz="4" w:space="0" w:color="000000"/>
              <w:bottom w:val="single" w:sz="4" w:space="0" w:color="000000"/>
              <w:right w:val="single" w:sz="4" w:space="0" w:color="000000"/>
            </w:tcBorders>
            <w:hideMark/>
          </w:tcPr>
          <w:p w:rsidR="001A1759" w:rsidRPr="001A1759" w:rsidRDefault="001A1759" w:rsidP="001A1759">
            <w:pPr>
              <w:spacing w:after="0" w:line="240" w:lineRule="auto"/>
              <w:ind w:left="665"/>
              <w:jc w:val="both"/>
              <w:rPr>
                <w:rFonts w:ascii="Times New Roman" w:eastAsia="Times New Roman" w:hAnsi="Times New Roman" w:cs="Times New Roman"/>
                <w:color w:val="000000"/>
                <w:sz w:val="28"/>
                <w:szCs w:val="28"/>
                <w:lang w:val="en-US"/>
              </w:rPr>
            </w:pPr>
            <w:r w:rsidRPr="001A1759">
              <w:rPr>
                <w:rFonts w:ascii="Times New Roman" w:eastAsia="Times New Roman" w:hAnsi="Times New Roman" w:cs="Times New Roman"/>
                <w:sz w:val="28"/>
                <w:szCs w:val="28"/>
                <w:lang w:eastAsia="ru-RU"/>
              </w:rPr>
              <w:t>Режимные моменты</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1A1759" w:rsidRDefault="001A1759" w:rsidP="001A1759">
            <w:pPr>
              <w:spacing w:after="0" w:line="240" w:lineRule="auto"/>
              <w:ind w:left="142"/>
              <w:jc w:val="both"/>
              <w:rPr>
                <w:rFonts w:ascii="Times New Roman" w:eastAsia="Times New Roman" w:hAnsi="Times New Roman" w:cs="Times New Roman"/>
                <w:color w:val="000000"/>
                <w:sz w:val="28"/>
                <w:szCs w:val="28"/>
                <w:lang w:val="en-US"/>
              </w:rPr>
            </w:pPr>
            <w:r w:rsidRPr="001A1759">
              <w:rPr>
                <w:rFonts w:ascii="Times New Roman" w:eastAsia="Times New Roman" w:hAnsi="Times New Roman" w:cs="Times New Roman"/>
                <w:sz w:val="28"/>
                <w:szCs w:val="28"/>
                <w:lang w:eastAsia="ru-RU"/>
              </w:rPr>
              <w:t>Рекомендации</w:t>
            </w:r>
          </w:p>
        </w:tc>
      </w:tr>
      <w:tr w:rsidR="001A1759" w:rsidRPr="001A1759" w:rsidTr="00BA31F0">
        <w:trPr>
          <w:trHeight w:val="562"/>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Прием, знакомство с </w:t>
            </w:r>
          </w:p>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ребенком, родителями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Style w:val="ae"/>
                <w:rFonts w:ascii="Times New Roman" w:hAnsi="Times New Roman"/>
                <w:sz w:val="24"/>
              </w:rPr>
              <w:t>Познакомить с детьми, показать все помещения группы, объяснить их назначение. Рассказать о жизни группы</w:t>
            </w:r>
            <w:r w:rsidRPr="00A626F7">
              <w:rPr>
                <w:rFonts w:ascii="Times New Roman" w:hAnsi="Times New Roman"/>
                <w:sz w:val="24"/>
                <w:lang w:eastAsia="ru-RU"/>
              </w:rPr>
              <w:t xml:space="preserve">. </w:t>
            </w:r>
          </w:p>
        </w:tc>
      </w:tr>
      <w:tr w:rsidR="001A1759" w:rsidRPr="001A1759" w:rsidTr="00BA31F0">
        <w:trPr>
          <w:trHeight w:val="427"/>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Утренняя гимнастика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Предложить понаблюдать, при желании поучаствовать. </w:t>
            </w:r>
          </w:p>
        </w:tc>
      </w:tr>
      <w:tr w:rsidR="001A1759" w:rsidRPr="001A1759" w:rsidTr="00BA31F0">
        <w:trPr>
          <w:trHeight w:val="1114"/>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Подготовка к завтраку, завтрак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 </w:t>
            </w:r>
          </w:p>
        </w:tc>
      </w:tr>
      <w:tr w:rsidR="001A1759" w:rsidRPr="001A1759" w:rsidTr="00BA31F0">
        <w:trPr>
          <w:trHeight w:val="871"/>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Организованная образовательная деятельность (по подгруппам)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Объяснить, чем будут заниматься. Предложить понаблюдать, при желании – поучаствовать. Положительно оценить. </w:t>
            </w:r>
          </w:p>
        </w:tc>
      </w:tr>
      <w:tr w:rsidR="001A1759" w:rsidRPr="001A1759" w:rsidTr="00BA31F0">
        <w:trPr>
          <w:trHeight w:val="581"/>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Подготовка к прогулке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Напомнить всем последовательность одевания. При необходимости – оказать помощь. </w:t>
            </w:r>
          </w:p>
        </w:tc>
      </w:tr>
      <w:tr w:rsidR="001A1759" w:rsidRPr="001A1759" w:rsidTr="00BA31F0">
        <w:trPr>
          <w:trHeight w:val="564"/>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Прогулка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Познакомить с участком группы, соседями, правилами поведения на прогулке. Привлечь к играм. </w:t>
            </w:r>
          </w:p>
        </w:tc>
      </w:tr>
      <w:tr w:rsidR="001A1759" w:rsidRPr="001A1759" w:rsidTr="00BA31F0">
        <w:trPr>
          <w:trHeight w:val="574"/>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Возвращение с прогулки. </w:t>
            </w:r>
          </w:p>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Гигиенические процедуры.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Помочь раздеться. Напомнить всем последовательность умывания. </w:t>
            </w:r>
          </w:p>
        </w:tc>
      </w:tr>
      <w:tr w:rsidR="001A1759" w:rsidRPr="001A1759" w:rsidTr="00BA31F0">
        <w:trPr>
          <w:trHeight w:val="562"/>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Обед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Напомнить всем правила приема пищи и пользования столовыми приборами. Не принуждать к еде. </w:t>
            </w:r>
          </w:p>
        </w:tc>
      </w:tr>
      <w:tr w:rsidR="001A1759" w:rsidRPr="001A1759" w:rsidTr="00BA31F0">
        <w:trPr>
          <w:trHeight w:val="562"/>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Дневной сон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Показать кровать. Понаблюдать, как дети раздеваются, уложить в числе последних. Наблюдение за сном. </w:t>
            </w:r>
          </w:p>
        </w:tc>
      </w:tr>
      <w:tr w:rsidR="001A1759" w:rsidRPr="001A1759" w:rsidTr="00A626F7">
        <w:trPr>
          <w:trHeight w:val="597"/>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Закаливающие мероприятия после сна.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Предложить понаблюдать, при желании – принять участие. </w:t>
            </w:r>
          </w:p>
        </w:tc>
      </w:tr>
      <w:tr w:rsidR="001A1759" w:rsidRPr="001A1759" w:rsidTr="00BA31F0">
        <w:trPr>
          <w:trHeight w:val="562"/>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Полдник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Напомнить всем правила приема пищи и пользования столовыми приборами. Не принуждать к еде. </w:t>
            </w:r>
          </w:p>
        </w:tc>
      </w:tr>
      <w:tr w:rsidR="001A1759" w:rsidRPr="001A1759" w:rsidTr="00BA31F0">
        <w:trPr>
          <w:trHeight w:val="564"/>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Чтение художественной литературы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Предложить присоединиться к детям. При отказе – выбрать себе другой вид деятельности. Не принуждать. </w:t>
            </w:r>
          </w:p>
        </w:tc>
      </w:tr>
      <w:tr w:rsidR="001A1759" w:rsidRPr="001A1759" w:rsidTr="00A626F7">
        <w:trPr>
          <w:trHeight w:val="436"/>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Самостоятельная деятельность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Помочь в выборе деятельности. Оказать помощь </w:t>
            </w:r>
          </w:p>
        </w:tc>
      </w:tr>
      <w:tr w:rsidR="001A1759" w:rsidRPr="001A1759" w:rsidTr="00BA31F0">
        <w:trPr>
          <w:trHeight w:val="850"/>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Организованная образовательная деятельность (по подгруппам)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Объяснить, чем будут заниматься. Предложить понаблюдать, при желании – поучаствовать. Положительно оценить. </w:t>
            </w:r>
          </w:p>
        </w:tc>
      </w:tr>
      <w:tr w:rsidR="001A1759" w:rsidRPr="001A1759" w:rsidTr="00BA31F0">
        <w:trPr>
          <w:trHeight w:val="286"/>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Подготовка к прогулке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Одевать последним, раздевать первым. </w:t>
            </w:r>
          </w:p>
        </w:tc>
      </w:tr>
      <w:tr w:rsidR="001A1759" w:rsidRPr="001A1759" w:rsidTr="00BA31F0">
        <w:trPr>
          <w:trHeight w:val="562"/>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Прогулка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Следить за соблюдением правил поведения на прогулке. Привлечь к играм </w:t>
            </w:r>
          </w:p>
        </w:tc>
      </w:tr>
      <w:tr w:rsidR="001A1759" w:rsidRPr="001A1759" w:rsidTr="00BA31F0">
        <w:trPr>
          <w:trHeight w:val="838"/>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Игры, самостоятельная деятельность детей, индивидуальная работа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Помочь в выборе деятельности. Оказать помощь. </w:t>
            </w:r>
          </w:p>
        </w:tc>
      </w:tr>
      <w:tr w:rsidR="001A1759" w:rsidRPr="001A1759" w:rsidTr="00BA31F0">
        <w:trPr>
          <w:trHeight w:val="562"/>
        </w:trPr>
        <w:tc>
          <w:tcPr>
            <w:tcW w:w="381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Уход домой </w:t>
            </w:r>
          </w:p>
        </w:tc>
        <w:tc>
          <w:tcPr>
            <w:tcW w:w="5543"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Положительная оценка пребывания в детском саду. Пожелание встречи на следующий день </w:t>
            </w:r>
          </w:p>
        </w:tc>
      </w:tr>
    </w:tbl>
    <w:p w:rsidR="00A626F7" w:rsidRDefault="00A626F7" w:rsidP="001A1759">
      <w:pPr>
        <w:spacing w:after="0" w:line="240" w:lineRule="auto"/>
        <w:jc w:val="both"/>
        <w:rPr>
          <w:rFonts w:ascii="Times New Roman" w:eastAsia="Times New Roman" w:hAnsi="Times New Roman" w:cs="Times New Roman"/>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3.2.3. Особенности организации развивающей предметно-пространственной среды </w:t>
      </w:r>
    </w:p>
    <w:p w:rsidR="001A1759" w:rsidRPr="001A1759" w:rsidRDefault="001A1759" w:rsidP="001A1759">
      <w:pPr>
        <w:spacing w:after="11"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Создание и обновление предметно-развивающей среды </w:t>
      </w:r>
      <w:r w:rsidR="001B2871">
        <w:rPr>
          <w:rFonts w:ascii="Times New Roman" w:eastAsia="Times New Roman" w:hAnsi="Times New Roman" w:cs="Times New Roman"/>
          <w:sz w:val="28"/>
          <w:szCs w:val="28"/>
          <w:lang w:eastAsia="ru-RU"/>
        </w:rPr>
        <w:t xml:space="preserve">в </w:t>
      </w:r>
      <w:r w:rsidR="00E83A69">
        <w:rPr>
          <w:rFonts w:ascii="Times New Roman" w:eastAsia="Times New Roman" w:hAnsi="Times New Roman" w:cs="Times New Roman"/>
          <w:sz w:val="28"/>
          <w:szCs w:val="28"/>
          <w:lang w:eastAsia="ru-RU"/>
        </w:rPr>
        <w:t>средн</w:t>
      </w:r>
      <w:r w:rsidR="001B2871">
        <w:rPr>
          <w:rFonts w:ascii="Times New Roman" w:eastAsia="Times New Roman" w:hAnsi="Times New Roman" w:cs="Times New Roman"/>
          <w:sz w:val="28"/>
          <w:szCs w:val="28"/>
          <w:lang w:eastAsia="ru-RU"/>
        </w:rPr>
        <w:t>ей</w:t>
      </w:r>
      <w:r w:rsidR="00A626F7">
        <w:rPr>
          <w:rFonts w:ascii="Times New Roman" w:eastAsia="Times New Roman" w:hAnsi="Times New Roman" w:cs="Times New Roman"/>
          <w:sz w:val="28"/>
          <w:szCs w:val="28"/>
          <w:lang w:eastAsia="ru-RU"/>
        </w:rPr>
        <w:t xml:space="preserve"> </w:t>
      </w:r>
      <w:r w:rsidR="00BA31F0">
        <w:rPr>
          <w:rFonts w:ascii="Times New Roman" w:eastAsia="Times New Roman" w:hAnsi="Times New Roman" w:cs="Times New Roman"/>
          <w:sz w:val="28"/>
          <w:szCs w:val="28"/>
          <w:lang w:eastAsia="ru-RU"/>
        </w:rPr>
        <w:t xml:space="preserve">группе </w:t>
      </w:r>
      <w:r w:rsidRPr="001A1759">
        <w:rPr>
          <w:rFonts w:ascii="Times New Roman" w:eastAsia="Times New Roman" w:hAnsi="Times New Roman" w:cs="Times New Roman"/>
          <w:sz w:val="28"/>
          <w:szCs w:val="28"/>
          <w:lang w:eastAsia="ru-RU"/>
        </w:rPr>
        <w:t xml:space="preserve">связано с ее влиянием на физическое, психическое и интеллектуальное развитие ребенка, с развитием самостоятельности детей, включенностью в игровую или другую детскую деятельность, их эмоциональным комфортом, а также, с реализацией ФГОС ДО к структуре основной общеобразовательной программы дошкольного образования.  </w:t>
      </w:r>
    </w:p>
    <w:p w:rsidR="001A1759" w:rsidRPr="001A1759" w:rsidRDefault="001A1759" w:rsidP="001A1759">
      <w:pPr>
        <w:spacing w:after="248" w:line="240" w:lineRule="auto"/>
        <w:ind w:right="5"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Развивающая среда по содержанию соответствует реализуемой программе, по насыщенности и разнообразию обеспечивает занятость каждого ребенка, эмоциональное благополучие и психологическую комфортность. Предметно - развивающая среда строиться на основе учета принципов построения развивающей среды. </w:t>
      </w:r>
    </w:p>
    <w:p w:rsidR="001A1759" w:rsidRPr="001A1759" w:rsidRDefault="001A1759" w:rsidP="001A1759">
      <w:pPr>
        <w:spacing w:after="0" w:line="271"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3.2.4. Особенности традиционных событий, праздников, мероприятий  </w:t>
      </w:r>
      <w:r w:rsidRPr="001A1759">
        <w:rPr>
          <w:rFonts w:ascii="Times New Roman" w:eastAsia="Times New Roman" w:hAnsi="Times New Roman" w:cs="Times New Roman"/>
          <w:sz w:val="28"/>
          <w:szCs w:val="28"/>
          <w:lang w:eastAsia="ru-RU"/>
        </w:rPr>
        <w:t xml:space="preserve"> </w:t>
      </w:r>
    </w:p>
    <w:p w:rsidR="001A1759" w:rsidRPr="001A1759" w:rsidRDefault="001A1759" w:rsidP="001A1759">
      <w:pPr>
        <w:spacing w:after="11" w:line="240" w:lineRule="auto"/>
        <w:ind w:firstLine="321"/>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Основной особенностью группы является тесное взаимодействие всех участников образовательного процесса: детей, педагогов, родителей в традиционных событиях, праздниках, мероприятиях. </w:t>
      </w:r>
    </w:p>
    <w:p w:rsidR="001A1759" w:rsidRPr="001A1759" w:rsidRDefault="001A1759" w:rsidP="001A1759">
      <w:pPr>
        <w:spacing w:after="11" w:line="240" w:lineRule="auto"/>
        <w:ind w:firstLine="321"/>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 группе традиционно устраиваются мероприятия: Новый год, 8 Марта, День семьи, Осень, Весна, Лето, День рождения детей и </w:t>
      </w:r>
      <w:r w:rsidR="00A626F7" w:rsidRPr="001A1759">
        <w:rPr>
          <w:rFonts w:ascii="Times New Roman" w:eastAsia="Times New Roman" w:hAnsi="Times New Roman" w:cs="Times New Roman"/>
          <w:sz w:val="28"/>
          <w:szCs w:val="28"/>
          <w:lang w:eastAsia="ru-RU"/>
        </w:rPr>
        <w:t>др.</w:t>
      </w:r>
      <w:r w:rsidRPr="001A1759">
        <w:rPr>
          <w:rFonts w:ascii="Times New Roman" w:eastAsia="Times New Roman" w:hAnsi="Times New Roman" w:cs="Times New Roman"/>
          <w:sz w:val="28"/>
          <w:szCs w:val="28"/>
          <w:lang w:eastAsia="ru-RU"/>
        </w:rPr>
        <w:t xml:space="preserve"> Родители являются активными участниками: поют, играют, танцуют, участвуют в конкурсах вместе с детьми. </w:t>
      </w:r>
      <w:r w:rsidR="00714C70">
        <w:rPr>
          <w:rFonts w:ascii="Times New Roman" w:eastAsia="Times New Roman" w:hAnsi="Times New Roman" w:cs="Times New Roman"/>
          <w:sz w:val="28"/>
          <w:szCs w:val="28"/>
          <w:lang w:eastAsia="ru-RU"/>
        </w:rPr>
        <w:t>Все мероприятия проводятся по плану музыкального руководителя.</w:t>
      </w:r>
    </w:p>
    <w:p w:rsidR="001A1759" w:rsidRPr="001A1759" w:rsidRDefault="001A1759" w:rsidP="001A1759">
      <w:pPr>
        <w:spacing w:after="11" w:line="240" w:lineRule="auto"/>
        <w:ind w:firstLine="321"/>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Регулярно проводятся традиционные мероприятия, такие как: </w:t>
      </w:r>
    </w:p>
    <w:p w:rsidR="001A1759" w:rsidRPr="001A1759" w:rsidRDefault="001A1759" w:rsidP="00A626F7">
      <w:pPr>
        <w:spacing w:after="11"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субботники, творческие выставки. Осуществляется взаимодействие с родителями на основе проектной деятельности. В рамках любого проекта родители становятся непосредственными участник</w:t>
      </w:r>
      <w:r w:rsidR="00A626F7">
        <w:rPr>
          <w:rFonts w:ascii="Times New Roman" w:eastAsia="Times New Roman" w:hAnsi="Times New Roman" w:cs="Times New Roman"/>
          <w:sz w:val="28"/>
          <w:szCs w:val="28"/>
          <w:lang w:eastAsia="ru-RU"/>
        </w:rPr>
        <w:t xml:space="preserve">ами образовательного процесса. </w:t>
      </w:r>
    </w:p>
    <w:p w:rsidR="00FF6EE7" w:rsidRDefault="00FF6EE7"/>
    <w:sectPr w:rsidR="00FF6EE7" w:rsidSect="00A626F7">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4C4" w:rsidRDefault="007E64C4">
      <w:pPr>
        <w:spacing w:after="0" w:line="240" w:lineRule="auto"/>
      </w:pPr>
      <w:r>
        <w:separator/>
      </w:r>
    </w:p>
  </w:endnote>
  <w:endnote w:type="continuationSeparator" w:id="0">
    <w:p w:rsidR="007E64C4" w:rsidRDefault="007E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9D4" w:rsidRDefault="00E079D4" w:rsidP="001A1759">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7373B5">
      <w:rPr>
        <w:rStyle w:val="af9"/>
        <w:noProof/>
      </w:rPr>
      <w:t>32</w:t>
    </w:r>
    <w:r>
      <w:rPr>
        <w:rStyle w:val="af9"/>
      </w:rPr>
      <w:fldChar w:fldCharType="end"/>
    </w:r>
  </w:p>
  <w:p w:rsidR="00E079D4" w:rsidRDefault="00E079D4" w:rsidP="001A1759">
    <w:pPr>
      <w:pStyle w:val="ab"/>
      <w:ind w:right="360"/>
      <w:jc w:val="right"/>
    </w:pPr>
  </w:p>
  <w:p w:rsidR="00E079D4" w:rsidRDefault="00E079D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4C4" w:rsidRDefault="007E64C4">
      <w:pPr>
        <w:spacing w:after="0" w:line="240" w:lineRule="auto"/>
      </w:pPr>
      <w:r>
        <w:separator/>
      </w:r>
    </w:p>
  </w:footnote>
  <w:footnote w:type="continuationSeparator" w:id="0">
    <w:p w:rsidR="007E64C4" w:rsidRDefault="007E64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98F"/>
    <w:multiLevelType w:val="multilevel"/>
    <w:tmpl w:val="D7D6C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75A36"/>
    <w:multiLevelType w:val="multilevel"/>
    <w:tmpl w:val="FF90C476"/>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9A65C92"/>
    <w:multiLevelType w:val="multilevel"/>
    <w:tmpl w:val="3684E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51370"/>
    <w:multiLevelType w:val="multilevel"/>
    <w:tmpl w:val="BC188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B20E7"/>
    <w:multiLevelType w:val="multilevel"/>
    <w:tmpl w:val="CADAA2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A15EF"/>
    <w:multiLevelType w:val="multilevel"/>
    <w:tmpl w:val="4434D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B276A"/>
    <w:multiLevelType w:val="multilevel"/>
    <w:tmpl w:val="83D4C7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C4F6C"/>
    <w:multiLevelType w:val="hybridMultilevel"/>
    <w:tmpl w:val="4B205810"/>
    <w:lvl w:ilvl="0" w:tplc="DEB8C5C8">
      <w:start w:val="1"/>
      <w:numFmt w:val="bullet"/>
      <w:lvlText w:val="•"/>
      <w:lvlJc w:val="left"/>
      <w:pPr>
        <w:ind w:left="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BEBD5E">
      <w:start w:val="1"/>
      <w:numFmt w:val="bullet"/>
      <w:lvlText w:val="o"/>
      <w:lvlJc w:val="left"/>
      <w:pPr>
        <w:ind w:left="1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CC320">
      <w:start w:val="1"/>
      <w:numFmt w:val="bullet"/>
      <w:lvlText w:val="▪"/>
      <w:lvlJc w:val="left"/>
      <w:pPr>
        <w:ind w:left="2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8C7FF4">
      <w:start w:val="1"/>
      <w:numFmt w:val="bullet"/>
      <w:lvlText w:val="•"/>
      <w:lvlJc w:val="left"/>
      <w:pPr>
        <w:ind w:left="2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E0ABBC">
      <w:start w:val="1"/>
      <w:numFmt w:val="bullet"/>
      <w:lvlText w:val="o"/>
      <w:lvlJc w:val="left"/>
      <w:pPr>
        <w:ind w:left="3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8A8184">
      <w:start w:val="1"/>
      <w:numFmt w:val="bullet"/>
      <w:lvlText w:val="▪"/>
      <w:lvlJc w:val="left"/>
      <w:pPr>
        <w:ind w:left="4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0A8A52">
      <w:start w:val="1"/>
      <w:numFmt w:val="bullet"/>
      <w:lvlText w:val="•"/>
      <w:lvlJc w:val="left"/>
      <w:pPr>
        <w:ind w:left="4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429554">
      <w:start w:val="1"/>
      <w:numFmt w:val="bullet"/>
      <w:lvlText w:val="o"/>
      <w:lvlJc w:val="left"/>
      <w:pPr>
        <w:ind w:left="5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CA5C7E">
      <w:start w:val="1"/>
      <w:numFmt w:val="bullet"/>
      <w:lvlText w:val="▪"/>
      <w:lvlJc w:val="left"/>
      <w:pPr>
        <w:ind w:left="6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020E7A"/>
    <w:multiLevelType w:val="hybridMultilevel"/>
    <w:tmpl w:val="1CF438CE"/>
    <w:lvl w:ilvl="0" w:tplc="887A47A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C0416">
      <w:start w:val="1"/>
      <w:numFmt w:val="bullet"/>
      <w:lvlText w:val="o"/>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0BC5A">
      <w:start w:val="1"/>
      <w:numFmt w:val="bullet"/>
      <w:lvlText w:val="▪"/>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140A96">
      <w:start w:val="1"/>
      <w:numFmt w:val="bullet"/>
      <w:lvlText w:val="•"/>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3ABE7C">
      <w:start w:val="1"/>
      <w:numFmt w:val="bullet"/>
      <w:lvlText w:val="o"/>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01128">
      <w:start w:val="1"/>
      <w:numFmt w:val="bullet"/>
      <w:lvlText w:val="▪"/>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2882E">
      <w:start w:val="1"/>
      <w:numFmt w:val="bullet"/>
      <w:lvlText w:val="•"/>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0D9AA">
      <w:start w:val="1"/>
      <w:numFmt w:val="bullet"/>
      <w:lvlText w:val="o"/>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2E134">
      <w:start w:val="1"/>
      <w:numFmt w:val="bullet"/>
      <w:lvlText w:val="▪"/>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611A91"/>
    <w:multiLevelType w:val="hybridMultilevel"/>
    <w:tmpl w:val="E63063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2FF5ACD"/>
    <w:multiLevelType w:val="multilevel"/>
    <w:tmpl w:val="6C6E53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367785"/>
    <w:multiLevelType w:val="hybridMultilevel"/>
    <w:tmpl w:val="27FEA010"/>
    <w:lvl w:ilvl="0" w:tplc="1FC663D0">
      <w:start w:val="1"/>
      <w:numFmt w:val="bullet"/>
      <w:pStyle w:val="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664EF"/>
    <w:multiLevelType w:val="hybridMultilevel"/>
    <w:tmpl w:val="D760F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0753CB"/>
    <w:multiLevelType w:val="multilevel"/>
    <w:tmpl w:val="BC4E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57C8F"/>
    <w:multiLevelType w:val="hybridMultilevel"/>
    <w:tmpl w:val="85885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A276C7"/>
    <w:multiLevelType w:val="hybridMultilevel"/>
    <w:tmpl w:val="F28CAC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761307F"/>
    <w:multiLevelType w:val="multilevel"/>
    <w:tmpl w:val="7B5E60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82AE8"/>
    <w:multiLevelType w:val="multilevel"/>
    <w:tmpl w:val="5F9C6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21313A"/>
    <w:multiLevelType w:val="multilevel"/>
    <w:tmpl w:val="6F045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461C6A"/>
    <w:multiLevelType w:val="hybridMultilevel"/>
    <w:tmpl w:val="BBC03538"/>
    <w:lvl w:ilvl="0" w:tplc="04190001">
      <w:start w:val="1"/>
      <w:numFmt w:val="bullet"/>
      <w:lvlText w:val=""/>
      <w:lvlJc w:val="left"/>
      <w:pPr>
        <w:ind w:left="432" w:hanging="360"/>
      </w:pPr>
      <w:rPr>
        <w:rFonts w:ascii="Symbol" w:hAnsi="Symbol"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20" w15:restartNumberingAfterBreak="0">
    <w:nsid w:val="3BFB4139"/>
    <w:multiLevelType w:val="multilevel"/>
    <w:tmpl w:val="D5886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FF6BF1"/>
    <w:multiLevelType w:val="multilevel"/>
    <w:tmpl w:val="9F308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7B77F1"/>
    <w:multiLevelType w:val="multilevel"/>
    <w:tmpl w:val="4EA47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F303B3"/>
    <w:multiLevelType w:val="multilevel"/>
    <w:tmpl w:val="494E9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8E5BC5"/>
    <w:multiLevelType w:val="multilevel"/>
    <w:tmpl w:val="DFE275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172505"/>
    <w:multiLevelType w:val="hybridMultilevel"/>
    <w:tmpl w:val="E4B8E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F25096"/>
    <w:multiLevelType w:val="hybridMultilevel"/>
    <w:tmpl w:val="99528D50"/>
    <w:lvl w:ilvl="0" w:tplc="CEE0EC2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00868">
      <w:start w:val="1"/>
      <w:numFmt w:val="bullet"/>
      <w:lvlText w:val="o"/>
      <w:lvlJc w:val="left"/>
      <w:pPr>
        <w:ind w:left="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23ABA">
      <w:start w:val="1"/>
      <w:numFmt w:val="bullet"/>
      <w:lvlRestart w:val="0"/>
      <w:lvlText w:val="•"/>
      <w:lvlJc w:val="left"/>
      <w:pPr>
        <w:ind w:left="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4FAA0">
      <w:start w:val="1"/>
      <w:numFmt w:val="bullet"/>
      <w:lvlText w:val="•"/>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425BC">
      <w:start w:val="1"/>
      <w:numFmt w:val="bullet"/>
      <w:lvlText w:val="o"/>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7E63B4">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88771C">
      <w:start w:val="1"/>
      <w:numFmt w:val="bullet"/>
      <w:lvlText w:val="•"/>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6E2A2">
      <w:start w:val="1"/>
      <w:numFmt w:val="bullet"/>
      <w:lvlText w:val="o"/>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B26D9E">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5550AEF"/>
    <w:multiLevelType w:val="multilevel"/>
    <w:tmpl w:val="426805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67340"/>
    <w:multiLevelType w:val="multilevel"/>
    <w:tmpl w:val="57E0A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835C00"/>
    <w:multiLevelType w:val="multilevel"/>
    <w:tmpl w:val="4D704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071172"/>
    <w:multiLevelType w:val="hybridMultilevel"/>
    <w:tmpl w:val="EC9E1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2D5276"/>
    <w:multiLevelType w:val="hybridMultilevel"/>
    <w:tmpl w:val="C750D20C"/>
    <w:lvl w:ilvl="0" w:tplc="BC5A5A9A">
      <w:numFmt w:val="bullet"/>
      <w:lvlText w:val="•"/>
      <w:lvlJc w:val="left"/>
      <w:pPr>
        <w:ind w:left="4122" w:hanging="360"/>
      </w:pPr>
      <w:rPr>
        <w:rFonts w:hint="default"/>
        <w:lang w:val="ru-RU" w:eastAsia="en-US" w:bidi="ar-SA"/>
      </w:rPr>
    </w:lvl>
    <w:lvl w:ilvl="1" w:tplc="04190003" w:tentative="1">
      <w:start w:val="1"/>
      <w:numFmt w:val="bullet"/>
      <w:lvlText w:val="o"/>
      <w:lvlJc w:val="left"/>
      <w:pPr>
        <w:ind w:left="4842" w:hanging="360"/>
      </w:pPr>
      <w:rPr>
        <w:rFonts w:ascii="Courier New" w:hAnsi="Courier New" w:cs="Courier New" w:hint="default"/>
      </w:rPr>
    </w:lvl>
    <w:lvl w:ilvl="2" w:tplc="04190005" w:tentative="1">
      <w:start w:val="1"/>
      <w:numFmt w:val="bullet"/>
      <w:lvlText w:val=""/>
      <w:lvlJc w:val="left"/>
      <w:pPr>
        <w:ind w:left="5562" w:hanging="360"/>
      </w:pPr>
      <w:rPr>
        <w:rFonts w:ascii="Wingdings" w:hAnsi="Wingdings" w:hint="default"/>
      </w:rPr>
    </w:lvl>
    <w:lvl w:ilvl="3" w:tplc="04190001" w:tentative="1">
      <w:start w:val="1"/>
      <w:numFmt w:val="bullet"/>
      <w:lvlText w:val=""/>
      <w:lvlJc w:val="left"/>
      <w:pPr>
        <w:ind w:left="6282" w:hanging="360"/>
      </w:pPr>
      <w:rPr>
        <w:rFonts w:ascii="Symbol" w:hAnsi="Symbol" w:hint="default"/>
      </w:rPr>
    </w:lvl>
    <w:lvl w:ilvl="4" w:tplc="04190003" w:tentative="1">
      <w:start w:val="1"/>
      <w:numFmt w:val="bullet"/>
      <w:lvlText w:val="o"/>
      <w:lvlJc w:val="left"/>
      <w:pPr>
        <w:ind w:left="7002" w:hanging="360"/>
      </w:pPr>
      <w:rPr>
        <w:rFonts w:ascii="Courier New" w:hAnsi="Courier New" w:cs="Courier New" w:hint="default"/>
      </w:rPr>
    </w:lvl>
    <w:lvl w:ilvl="5" w:tplc="04190005" w:tentative="1">
      <w:start w:val="1"/>
      <w:numFmt w:val="bullet"/>
      <w:lvlText w:val=""/>
      <w:lvlJc w:val="left"/>
      <w:pPr>
        <w:ind w:left="7722" w:hanging="360"/>
      </w:pPr>
      <w:rPr>
        <w:rFonts w:ascii="Wingdings" w:hAnsi="Wingdings" w:hint="default"/>
      </w:rPr>
    </w:lvl>
    <w:lvl w:ilvl="6" w:tplc="04190001" w:tentative="1">
      <w:start w:val="1"/>
      <w:numFmt w:val="bullet"/>
      <w:lvlText w:val=""/>
      <w:lvlJc w:val="left"/>
      <w:pPr>
        <w:ind w:left="8442" w:hanging="360"/>
      </w:pPr>
      <w:rPr>
        <w:rFonts w:ascii="Symbol" w:hAnsi="Symbol" w:hint="default"/>
      </w:rPr>
    </w:lvl>
    <w:lvl w:ilvl="7" w:tplc="04190003" w:tentative="1">
      <w:start w:val="1"/>
      <w:numFmt w:val="bullet"/>
      <w:lvlText w:val="o"/>
      <w:lvlJc w:val="left"/>
      <w:pPr>
        <w:ind w:left="9162" w:hanging="360"/>
      </w:pPr>
      <w:rPr>
        <w:rFonts w:ascii="Courier New" w:hAnsi="Courier New" w:cs="Courier New" w:hint="default"/>
      </w:rPr>
    </w:lvl>
    <w:lvl w:ilvl="8" w:tplc="04190005" w:tentative="1">
      <w:start w:val="1"/>
      <w:numFmt w:val="bullet"/>
      <w:lvlText w:val=""/>
      <w:lvlJc w:val="left"/>
      <w:pPr>
        <w:ind w:left="9882" w:hanging="360"/>
      </w:pPr>
      <w:rPr>
        <w:rFonts w:ascii="Wingdings" w:hAnsi="Wingdings" w:hint="default"/>
      </w:rPr>
    </w:lvl>
  </w:abstractNum>
  <w:abstractNum w:abstractNumId="32" w15:restartNumberingAfterBreak="0">
    <w:nsid w:val="477107E3"/>
    <w:multiLevelType w:val="hybridMultilevel"/>
    <w:tmpl w:val="7A28DBFA"/>
    <w:lvl w:ilvl="0" w:tplc="A66AC23C">
      <w:start w:val="1"/>
      <w:numFmt w:val="bullet"/>
      <w:lvlText w:val="•"/>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C0DE42">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C6AEFE">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049D58">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12C39C">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60B9AA">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B6664E">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86AAFC">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8AEFB0">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8D600C0"/>
    <w:multiLevelType w:val="multilevel"/>
    <w:tmpl w:val="C494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444B01"/>
    <w:multiLevelType w:val="multilevel"/>
    <w:tmpl w:val="301AB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B938D0"/>
    <w:multiLevelType w:val="multilevel"/>
    <w:tmpl w:val="9DC88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F7F1B"/>
    <w:multiLevelType w:val="multilevel"/>
    <w:tmpl w:val="0D2E1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381EB7"/>
    <w:multiLevelType w:val="hybridMultilevel"/>
    <w:tmpl w:val="0AC20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18A6B8A"/>
    <w:multiLevelType w:val="multilevel"/>
    <w:tmpl w:val="D8249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D57543"/>
    <w:multiLevelType w:val="multilevel"/>
    <w:tmpl w:val="D304F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EE727F"/>
    <w:multiLevelType w:val="multilevel"/>
    <w:tmpl w:val="90046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345766"/>
    <w:multiLevelType w:val="multilevel"/>
    <w:tmpl w:val="7C428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274658"/>
    <w:multiLevelType w:val="hybridMultilevel"/>
    <w:tmpl w:val="D6900E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584519E5"/>
    <w:multiLevelType w:val="hybridMultilevel"/>
    <w:tmpl w:val="5AC00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BFE6C06"/>
    <w:multiLevelType w:val="hybridMultilevel"/>
    <w:tmpl w:val="DC2639B2"/>
    <w:lvl w:ilvl="0" w:tplc="D92AD4DA">
      <w:start w:val="1"/>
      <w:numFmt w:val="bullet"/>
      <w:lvlText w:val="-"/>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650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617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C88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1C8E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81BD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E1B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E30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2B9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CE03D46"/>
    <w:multiLevelType w:val="multilevel"/>
    <w:tmpl w:val="D1A2B8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8972C6"/>
    <w:multiLevelType w:val="hybridMultilevel"/>
    <w:tmpl w:val="BB146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2ED59F5"/>
    <w:multiLevelType w:val="multilevel"/>
    <w:tmpl w:val="C9B6D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893821"/>
    <w:multiLevelType w:val="multilevel"/>
    <w:tmpl w:val="0EC86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2E5046"/>
    <w:multiLevelType w:val="multilevel"/>
    <w:tmpl w:val="B224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9C5764"/>
    <w:multiLevelType w:val="multilevel"/>
    <w:tmpl w:val="CC08D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BD782E"/>
    <w:multiLevelType w:val="hybridMultilevel"/>
    <w:tmpl w:val="A1DA9B7C"/>
    <w:lvl w:ilvl="0" w:tplc="8ED876B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0C7762">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4ADA30">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48C9B8">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EC32D4">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8CA78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B81C4A">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DE0264">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9A1254">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AAC2857"/>
    <w:multiLevelType w:val="multilevel"/>
    <w:tmpl w:val="85301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C41BA6"/>
    <w:multiLevelType w:val="multilevel"/>
    <w:tmpl w:val="C1A0C8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716CC7"/>
    <w:multiLevelType w:val="multilevel"/>
    <w:tmpl w:val="A0F417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C662F7"/>
    <w:multiLevelType w:val="multilevel"/>
    <w:tmpl w:val="CAB66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3C578C"/>
    <w:multiLevelType w:val="hybridMultilevel"/>
    <w:tmpl w:val="C2A4BCFE"/>
    <w:lvl w:ilvl="0" w:tplc="76C00A7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6"/>
  </w:num>
  <w:num w:numId="3">
    <w:abstractNumId w:val="19"/>
  </w:num>
  <w:num w:numId="4">
    <w:abstractNumId w:val="8"/>
  </w:num>
  <w:num w:numId="5">
    <w:abstractNumId w:val="7"/>
  </w:num>
  <w:num w:numId="6">
    <w:abstractNumId w:val="51"/>
  </w:num>
  <w:num w:numId="7">
    <w:abstractNumId w:val="32"/>
  </w:num>
  <w:num w:numId="8">
    <w:abstractNumId w:val="26"/>
  </w:num>
  <w:num w:numId="9">
    <w:abstractNumId w:val="44"/>
  </w:num>
  <w:num w:numId="10">
    <w:abstractNumId w:val="9"/>
  </w:num>
  <w:num w:numId="11">
    <w:abstractNumId w:val="15"/>
  </w:num>
  <w:num w:numId="12">
    <w:abstractNumId w:val="12"/>
  </w:num>
  <w:num w:numId="13">
    <w:abstractNumId w:val="1"/>
  </w:num>
  <w:num w:numId="14">
    <w:abstractNumId w:val="46"/>
  </w:num>
  <w:num w:numId="15">
    <w:abstractNumId w:val="20"/>
  </w:num>
  <w:num w:numId="16">
    <w:abstractNumId w:val="40"/>
  </w:num>
  <w:num w:numId="17">
    <w:abstractNumId w:val="38"/>
  </w:num>
  <w:num w:numId="18">
    <w:abstractNumId w:val="23"/>
  </w:num>
  <w:num w:numId="19">
    <w:abstractNumId w:val="16"/>
  </w:num>
  <w:num w:numId="20">
    <w:abstractNumId w:val="41"/>
  </w:num>
  <w:num w:numId="21">
    <w:abstractNumId w:val="18"/>
  </w:num>
  <w:num w:numId="22">
    <w:abstractNumId w:val="10"/>
  </w:num>
  <w:num w:numId="23">
    <w:abstractNumId w:val="2"/>
  </w:num>
  <w:num w:numId="24">
    <w:abstractNumId w:val="47"/>
  </w:num>
  <w:num w:numId="25">
    <w:abstractNumId w:val="17"/>
  </w:num>
  <w:num w:numId="26">
    <w:abstractNumId w:val="4"/>
  </w:num>
  <w:num w:numId="27">
    <w:abstractNumId w:val="45"/>
  </w:num>
  <w:num w:numId="28">
    <w:abstractNumId w:val="6"/>
  </w:num>
  <w:num w:numId="29">
    <w:abstractNumId w:val="39"/>
  </w:num>
  <w:num w:numId="30">
    <w:abstractNumId w:val="29"/>
  </w:num>
  <w:num w:numId="31">
    <w:abstractNumId w:val="21"/>
  </w:num>
  <w:num w:numId="32">
    <w:abstractNumId w:val="33"/>
  </w:num>
  <w:num w:numId="33">
    <w:abstractNumId w:val="24"/>
  </w:num>
  <w:num w:numId="34">
    <w:abstractNumId w:val="27"/>
  </w:num>
  <w:num w:numId="35">
    <w:abstractNumId w:val="36"/>
  </w:num>
  <w:num w:numId="36">
    <w:abstractNumId w:val="28"/>
  </w:num>
  <w:num w:numId="37">
    <w:abstractNumId w:val="55"/>
  </w:num>
  <w:num w:numId="38">
    <w:abstractNumId w:val="54"/>
  </w:num>
  <w:num w:numId="39">
    <w:abstractNumId w:val="34"/>
  </w:num>
  <w:num w:numId="40">
    <w:abstractNumId w:val="3"/>
  </w:num>
  <w:num w:numId="41">
    <w:abstractNumId w:val="48"/>
  </w:num>
  <w:num w:numId="42">
    <w:abstractNumId w:val="5"/>
  </w:num>
  <w:num w:numId="43">
    <w:abstractNumId w:val="49"/>
  </w:num>
  <w:num w:numId="44">
    <w:abstractNumId w:val="0"/>
  </w:num>
  <w:num w:numId="45">
    <w:abstractNumId w:val="22"/>
  </w:num>
  <w:num w:numId="46">
    <w:abstractNumId w:val="50"/>
  </w:num>
  <w:num w:numId="47">
    <w:abstractNumId w:val="52"/>
  </w:num>
  <w:num w:numId="48">
    <w:abstractNumId w:val="53"/>
  </w:num>
  <w:num w:numId="49">
    <w:abstractNumId w:val="31"/>
  </w:num>
  <w:num w:numId="50">
    <w:abstractNumId w:val="14"/>
  </w:num>
  <w:num w:numId="51">
    <w:abstractNumId w:val="37"/>
  </w:num>
  <w:num w:numId="52">
    <w:abstractNumId w:val="43"/>
  </w:num>
  <w:num w:numId="53">
    <w:abstractNumId w:val="35"/>
  </w:num>
  <w:num w:numId="54">
    <w:abstractNumId w:val="13"/>
  </w:num>
  <w:num w:numId="55">
    <w:abstractNumId w:val="30"/>
  </w:num>
  <w:num w:numId="56">
    <w:abstractNumId w:val="42"/>
  </w:num>
  <w:num w:numId="57">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59"/>
    <w:rsid w:val="000111D5"/>
    <w:rsid w:val="00056EE4"/>
    <w:rsid w:val="000E135A"/>
    <w:rsid w:val="00117CB5"/>
    <w:rsid w:val="001219ED"/>
    <w:rsid w:val="00156C2E"/>
    <w:rsid w:val="00160226"/>
    <w:rsid w:val="00172252"/>
    <w:rsid w:val="001925C7"/>
    <w:rsid w:val="001A1759"/>
    <w:rsid w:val="001B2871"/>
    <w:rsid w:val="001B4B89"/>
    <w:rsid w:val="00201874"/>
    <w:rsid w:val="002053FC"/>
    <w:rsid w:val="002128E9"/>
    <w:rsid w:val="00290F3B"/>
    <w:rsid w:val="002961EE"/>
    <w:rsid w:val="00300E8B"/>
    <w:rsid w:val="00365BFF"/>
    <w:rsid w:val="003E52E3"/>
    <w:rsid w:val="003F2AB1"/>
    <w:rsid w:val="00440D94"/>
    <w:rsid w:val="00441938"/>
    <w:rsid w:val="00453413"/>
    <w:rsid w:val="005A1C71"/>
    <w:rsid w:val="005E0EAC"/>
    <w:rsid w:val="00617D93"/>
    <w:rsid w:val="00623C5F"/>
    <w:rsid w:val="006668AA"/>
    <w:rsid w:val="00673E2E"/>
    <w:rsid w:val="006B0D4A"/>
    <w:rsid w:val="00714C70"/>
    <w:rsid w:val="007373B5"/>
    <w:rsid w:val="00750B20"/>
    <w:rsid w:val="007577AF"/>
    <w:rsid w:val="00766135"/>
    <w:rsid w:val="007737DD"/>
    <w:rsid w:val="007A5BAF"/>
    <w:rsid w:val="007B58A0"/>
    <w:rsid w:val="007E5744"/>
    <w:rsid w:val="007E64C4"/>
    <w:rsid w:val="007F0D8F"/>
    <w:rsid w:val="007F7F46"/>
    <w:rsid w:val="00890A6C"/>
    <w:rsid w:val="008A386F"/>
    <w:rsid w:val="008C4497"/>
    <w:rsid w:val="00984C42"/>
    <w:rsid w:val="00A24209"/>
    <w:rsid w:val="00A626F7"/>
    <w:rsid w:val="00B43BBE"/>
    <w:rsid w:val="00B6283B"/>
    <w:rsid w:val="00B631B8"/>
    <w:rsid w:val="00BA31F0"/>
    <w:rsid w:val="00BD0117"/>
    <w:rsid w:val="00C423C8"/>
    <w:rsid w:val="00C958CC"/>
    <w:rsid w:val="00D01519"/>
    <w:rsid w:val="00D1238B"/>
    <w:rsid w:val="00D314FD"/>
    <w:rsid w:val="00D4694C"/>
    <w:rsid w:val="00D97F43"/>
    <w:rsid w:val="00DF7D72"/>
    <w:rsid w:val="00DF7E00"/>
    <w:rsid w:val="00E079D4"/>
    <w:rsid w:val="00E260E8"/>
    <w:rsid w:val="00E44B3E"/>
    <w:rsid w:val="00E50486"/>
    <w:rsid w:val="00E55A3E"/>
    <w:rsid w:val="00E83A69"/>
    <w:rsid w:val="00E865AC"/>
    <w:rsid w:val="00E968D8"/>
    <w:rsid w:val="00EB39FF"/>
    <w:rsid w:val="00F1304A"/>
    <w:rsid w:val="00F32AB8"/>
    <w:rsid w:val="00F528C3"/>
    <w:rsid w:val="00F76124"/>
    <w:rsid w:val="00FA6276"/>
    <w:rsid w:val="00FB112E"/>
    <w:rsid w:val="00FF6E9E"/>
    <w:rsid w:val="00FF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92472-36EF-43DC-A0B7-0B3A3D98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link w:val="11"/>
    <w:uiPriority w:val="99"/>
    <w:qFormat/>
    <w:rsid w:val="001A17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semiHidden/>
    <w:unhideWhenUsed/>
    <w:qFormat/>
    <w:rsid w:val="001A1759"/>
    <w:pPr>
      <w:keepNext/>
      <w:keepLines/>
      <w:spacing w:before="4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1A1759"/>
    <w:rPr>
      <w:rFonts w:ascii="Times New Roman" w:eastAsia="Times New Roman" w:hAnsi="Times New Roman" w:cs="Times New Roman"/>
      <w:b/>
      <w:bCs/>
      <w:kern w:val="36"/>
      <w:sz w:val="48"/>
      <w:szCs w:val="48"/>
      <w:lang w:eastAsia="ru-RU"/>
    </w:rPr>
  </w:style>
  <w:style w:type="paragraph" w:customStyle="1" w:styleId="21">
    <w:name w:val="Заголовок 21"/>
    <w:basedOn w:val="a"/>
    <w:next w:val="a"/>
    <w:semiHidden/>
    <w:unhideWhenUsed/>
    <w:qFormat/>
    <w:rsid w:val="001A1759"/>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1A1759"/>
  </w:style>
  <w:style w:type="character" w:customStyle="1" w:styleId="20">
    <w:name w:val="Заголовок 2 Знак"/>
    <w:basedOn w:val="a0"/>
    <w:link w:val="2"/>
    <w:semiHidden/>
    <w:rsid w:val="001A1759"/>
    <w:rPr>
      <w:rFonts w:ascii="Cambria" w:eastAsia="Times New Roman" w:hAnsi="Cambria" w:cs="Times New Roman"/>
      <w:b/>
      <w:bCs/>
      <w:color w:val="4F81BD"/>
      <w:sz w:val="26"/>
      <w:szCs w:val="26"/>
    </w:rPr>
  </w:style>
  <w:style w:type="table" w:styleId="a3">
    <w:name w:val="Table Grid"/>
    <w:basedOn w:val="a1"/>
    <w:uiPriority w:val="99"/>
    <w:rsid w:val="001A17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rsid w:val="001A1759"/>
    <w:pPr>
      <w:shd w:val="clear" w:color="auto" w:fill="000080"/>
      <w:spacing w:after="0" w:line="240" w:lineRule="auto"/>
    </w:pPr>
    <w:rPr>
      <w:rFonts w:ascii="Tahoma" w:eastAsia="Times New Roman" w:hAnsi="Tahoma" w:cs="Tahoma"/>
      <w:sz w:val="20"/>
      <w:szCs w:val="20"/>
      <w:lang w:eastAsia="ru-RU"/>
    </w:rPr>
  </w:style>
  <w:style w:type="character" w:customStyle="1" w:styleId="a5">
    <w:name w:val="Схема документа Знак"/>
    <w:basedOn w:val="a0"/>
    <w:link w:val="a4"/>
    <w:uiPriority w:val="99"/>
    <w:semiHidden/>
    <w:rsid w:val="001A1759"/>
    <w:rPr>
      <w:rFonts w:ascii="Tahoma" w:eastAsia="Times New Roman" w:hAnsi="Tahoma" w:cs="Tahoma"/>
      <w:sz w:val="20"/>
      <w:szCs w:val="20"/>
      <w:shd w:val="clear" w:color="auto" w:fill="000080"/>
      <w:lang w:eastAsia="ru-RU"/>
    </w:rPr>
  </w:style>
  <w:style w:type="paragraph" w:customStyle="1" w:styleId="13">
    <w:name w:val="Без интервала1"/>
    <w:uiPriority w:val="99"/>
    <w:rsid w:val="001A1759"/>
    <w:pPr>
      <w:spacing w:after="0" w:line="240" w:lineRule="auto"/>
    </w:pPr>
    <w:rPr>
      <w:rFonts w:ascii="Calibri" w:eastAsia="Times New Roman" w:hAnsi="Calibri" w:cs="Times New Roman"/>
    </w:rPr>
  </w:style>
  <w:style w:type="character" w:customStyle="1" w:styleId="a6">
    <w:name w:val="Основной текст_"/>
    <w:link w:val="14"/>
    <w:uiPriority w:val="99"/>
    <w:locked/>
    <w:rsid w:val="001A1759"/>
    <w:rPr>
      <w:shd w:val="clear" w:color="auto" w:fill="FFFFFF"/>
    </w:rPr>
  </w:style>
  <w:style w:type="paragraph" w:customStyle="1" w:styleId="14">
    <w:name w:val="Основной текст1"/>
    <w:basedOn w:val="a"/>
    <w:link w:val="a6"/>
    <w:uiPriority w:val="99"/>
    <w:rsid w:val="001A1759"/>
    <w:pPr>
      <w:shd w:val="clear" w:color="auto" w:fill="FFFFFF"/>
      <w:spacing w:after="0" w:line="240" w:lineRule="atLeast"/>
      <w:jc w:val="both"/>
    </w:pPr>
  </w:style>
  <w:style w:type="character" w:customStyle="1" w:styleId="3">
    <w:name w:val="Основной текст (3)_"/>
    <w:link w:val="30"/>
    <w:uiPriority w:val="99"/>
    <w:locked/>
    <w:rsid w:val="001A1759"/>
    <w:rPr>
      <w:sz w:val="15"/>
      <w:shd w:val="clear" w:color="auto" w:fill="FFFFFF"/>
    </w:rPr>
  </w:style>
  <w:style w:type="paragraph" w:customStyle="1" w:styleId="30">
    <w:name w:val="Основной текст (3)"/>
    <w:basedOn w:val="a"/>
    <w:link w:val="3"/>
    <w:uiPriority w:val="99"/>
    <w:rsid w:val="001A1759"/>
    <w:pPr>
      <w:shd w:val="clear" w:color="auto" w:fill="FFFFFF"/>
      <w:spacing w:after="0" w:line="240" w:lineRule="atLeast"/>
    </w:pPr>
    <w:rPr>
      <w:sz w:val="15"/>
    </w:rPr>
  </w:style>
  <w:style w:type="character" w:customStyle="1" w:styleId="22">
    <w:name w:val="Основной текст (2)_"/>
    <w:link w:val="23"/>
    <w:uiPriority w:val="99"/>
    <w:locked/>
    <w:rsid w:val="001A1759"/>
    <w:rPr>
      <w:shd w:val="clear" w:color="auto" w:fill="FFFFFF"/>
    </w:rPr>
  </w:style>
  <w:style w:type="paragraph" w:customStyle="1" w:styleId="23">
    <w:name w:val="Основной текст (2)"/>
    <w:basedOn w:val="a"/>
    <w:link w:val="22"/>
    <w:uiPriority w:val="99"/>
    <w:rsid w:val="001A1759"/>
    <w:pPr>
      <w:shd w:val="clear" w:color="auto" w:fill="FFFFFF"/>
      <w:spacing w:after="0" w:line="240" w:lineRule="atLeast"/>
    </w:pPr>
  </w:style>
  <w:style w:type="character" w:customStyle="1" w:styleId="a7">
    <w:name w:val="Основной текст + Курсив"/>
    <w:uiPriority w:val="99"/>
    <w:rsid w:val="001A1759"/>
    <w:rPr>
      <w:i/>
    </w:rPr>
  </w:style>
  <w:style w:type="character" w:customStyle="1" w:styleId="-1pt">
    <w:name w:val="Основной текст + Интервал -1 pt"/>
    <w:uiPriority w:val="99"/>
    <w:rsid w:val="001A1759"/>
    <w:rPr>
      <w:spacing w:val="-20"/>
    </w:rPr>
  </w:style>
  <w:style w:type="character" w:customStyle="1" w:styleId="-1pt1">
    <w:name w:val="Основной текст + Интервал -1 pt1"/>
    <w:uiPriority w:val="99"/>
    <w:rsid w:val="001A1759"/>
    <w:rPr>
      <w:spacing w:val="-20"/>
    </w:rPr>
  </w:style>
  <w:style w:type="character" w:customStyle="1" w:styleId="4">
    <w:name w:val="Основной текст (4)_"/>
    <w:link w:val="40"/>
    <w:uiPriority w:val="99"/>
    <w:locked/>
    <w:rsid w:val="001A1759"/>
    <w:rPr>
      <w:shd w:val="clear" w:color="auto" w:fill="FFFFFF"/>
    </w:rPr>
  </w:style>
  <w:style w:type="paragraph" w:customStyle="1" w:styleId="40">
    <w:name w:val="Основной текст (4)"/>
    <w:basedOn w:val="a"/>
    <w:link w:val="4"/>
    <w:uiPriority w:val="99"/>
    <w:rsid w:val="001A1759"/>
    <w:pPr>
      <w:shd w:val="clear" w:color="auto" w:fill="FFFFFF"/>
      <w:spacing w:after="0" w:line="240" w:lineRule="atLeast"/>
    </w:pPr>
    <w:rPr>
      <w:shd w:val="clear" w:color="auto" w:fill="FFFFFF"/>
    </w:rPr>
  </w:style>
  <w:style w:type="character" w:customStyle="1" w:styleId="7">
    <w:name w:val="Основной текст + 7"/>
    <w:aliases w:val="5 pt,Интервал 0 pt"/>
    <w:uiPriority w:val="99"/>
    <w:rsid w:val="001A1759"/>
    <w:rPr>
      <w:spacing w:val="-10"/>
      <w:sz w:val="15"/>
      <w:lang w:val="en-US"/>
    </w:rPr>
  </w:style>
  <w:style w:type="character" w:customStyle="1" w:styleId="49">
    <w:name w:val="Основной текст (4) + 9"/>
    <w:aliases w:val="5 pt8,Курсив"/>
    <w:uiPriority w:val="99"/>
    <w:rsid w:val="001A1759"/>
    <w:rPr>
      <w:i/>
      <w:sz w:val="19"/>
      <w:shd w:val="clear" w:color="auto" w:fill="FFFFFF"/>
    </w:rPr>
  </w:style>
  <w:style w:type="character" w:customStyle="1" w:styleId="5">
    <w:name w:val="Основной текст (5)_"/>
    <w:link w:val="50"/>
    <w:uiPriority w:val="99"/>
    <w:locked/>
    <w:rsid w:val="001A1759"/>
    <w:rPr>
      <w:sz w:val="21"/>
      <w:shd w:val="clear" w:color="auto" w:fill="FFFFFF"/>
    </w:rPr>
  </w:style>
  <w:style w:type="paragraph" w:customStyle="1" w:styleId="50">
    <w:name w:val="Основной текст (5)"/>
    <w:basedOn w:val="a"/>
    <w:link w:val="5"/>
    <w:uiPriority w:val="99"/>
    <w:rsid w:val="001A1759"/>
    <w:pPr>
      <w:shd w:val="clear" w:color="auto" w:fill="FFFFFF"/>
      <w:spacing w:after="0" w:line="278" w:lineRule="exact"/>
      <w:jc w:val="center"/>
    </w:pPr>
    <w:rPr>
      <w:sz w:val="21"/>
      <w:shd w:val="clear" w:color="auto" w:fill="FFFFFF"/>
    </w:rPr>
  </w:style>
  <w:style w:type="character" w:customStyle="1" w:styleId="58">
    <w:name w:val="Основной текст (5) + 8"/>
    <w:aliases w:val="5 pt7,Полужирный,Не курсив"/>
    <w:uiPriority w:val="99"/>
    <w:rsid w:val="001A1759"/>
    <w:rPr>
      <w:b/>
      <w:i/>
      <w:sz w:val="17"/>
      <w:shd w:val="clear" w:color="auto" w:fill="FFFFFF"/>
    </w:rPr>
  </w:style>
  <w:style w:type="character" w:customStyle="1" w:styleId="38">
    <w:name w:val="Основной текст (3) + 8"/>
    <w:aliases w:val="5 pt6"/>
    <w:uiPriority w:val="99"/>
    <w:rsid w:val="001A1759"/>
    <w:rPr>
      <w:spacing w:val="0"/>
      <w:sz w:val="17"/>
    </w:rPr>
  </w:style>
  <w:style w:type="character" w:customStyle="1" w:styleId="410pt">
    <w:name w:val="Основной текст (4) + 10 pt"/>
    <w:uiPriority w:val="99"/>
    <w:rsid w:val="001A1759"/>
    <w:rPr>
      <w:spacing w:val="0"/>
      <w:shd w:val="clear" w:color="auto" w:fill="FFFFFF"/>
    </w:rPr>
  </w:style>
  <w:style w:type="character" w:customStyle="1" w:styleId="71">
    <w:name w:val="Основной текст + 71"/>
    <w:aliases w:val="5 pt5"/>
    <w:uiPriority w:val="99"/>
    <w:rsid w:val="001A1759"/>
    <w:rPr>
      <w:sz w:val="15"/>
    </w:rPr>
  </w:style>
  <w:style w:type="character" w:customStyle="1" w:styleId="10pt">
    <w:name w:val="Основной текст + 10 pt"/>
    <w:uiPriority w:val="99"/>
    <w:rsid w:val="001A1759"/>
  </w:style>
  <w:style w:type="character" w:customStyle="1" w:styleId="9">
    <w:name w:val="Основной текст + 9"/>
    <w:aliases w:val="5 pt4,Курсив2"/>
    <w:uiPriority w:val="99"/>
    <w:rsid w:val="001A1759"/>
    <w:rPr>
      <w:i/>
      <w:sz w:val="19"/>
    </w:rPr>
  </w:style>
  <w:style w:type="character" w:customStyle="1" w:styleId="57">
    <w:name w:val="Основной текст (5) + 7"/>
    <w:aliases w:val="5 pt3,Не курсив1"/>
    <w:uiPriority w:val="99"/>
    <w:rsid w:val="001A1759"/>
    <w:rPr>
      <w:i/>
      <w:spacing w:val="0"/>
      <w:sz w:val="15"/>
      <w:shd w:val="clear" w:color="auto" w:fill="FFFFFF"/>
    </w:rPr>
  </w:style>
  <w:style w:type="character" w:customStyle="1" w:styleId="310">
    <w:name w:val="Основной текст (3) + 10"/>
    <w:aliases w:val="5 pt2"/>
    <w:uiPriority w:val="99"/>
    <w:rsid w:val="001A1759"/>
    <w:rPr>
      <w:spacing w:val="0"/>
      <w:sz w:val="21"/>
    </w:rPr>
  </w:style>
  <w:style w:type="character" w:customStyle="1" w:styleId="15">
    <w:name w:val="Основной текст + Курсив1"/>
    <w:aliases w:val="Интервал 0 pt1"/>
    <w:uiPriority w:val="99"/>
    <w:rsid w:val="001A1759"/>
    <w:rPr>
      <w:i/>
      <w:spacing w:val="-10"/>
      <w:sz w:val="21"/>
    </w:rPr>
  </w:style>
  <w:style w:type="character" w:customStyle="1" w:styleId="a8">
    <w:name w:val="Основной текст + Полужирный"/>
    <w:uiPriority w:val="99"/>
    <w:rsid w:val="001A1759"/>
    <w:rPr>
      <w:b/>
      <w:sz w:val="21"/>
    </w:rPr>
  </w:style>
  <w:style w:type="character" w:customStyle="1" w:styleId="51">
    <w:name w:val="Основной текст (5) + Полужирный"/>
    <w:uiPriority w:val="99"/>
    <w:rsid w:val="001A1759"/>
    <w:rPr>
      <w:b/>
      <w:spacing w:val="0"/>
      <w:sz w:val="21"/>
      <w:shd w:val="clear" w:color="auto" w:fill="FFFFFF"/>
    </w:rPr>
  </w:style>
  <w:style w:type="character" w:customStyle="1" w:styleId="52">
    <w:name w:val="Основной текст (5) + Курсив"/>
    <w:uiPriority w:val="99"/>
    <w:rsid w:val="001A1759"/>
    <w:rPr>
      <w:i/>
      <w:spacing w:val="0"/>
      <w:sz w:val="21"/>
      <w:shd w:val="clear" w:color="auto" w:fill="FFFFFF"/>
    </w:rPr>
  </w:style>
  <w:style w:type="character" w:customStyle="1" w:styleId="410">
    <w:name w:val="Основной текст (4) + 10"/>
    <w:aliases w:val="5 pt1"/>
    <w:uiPriority w:val="99"/>
    <w:rsid w:val="001A1759"/>
    <w:rPr>
      <w:spacing w:val="0"/>
      <w:sz w:val="21"/>
      <w:shd w:val="clear" w:color="auto" w:fill="FFFFFF"/>
    </w:rPr>
  </w:style>
  <w:style w:type="character" w:customStyle="1" w:styleId="Arial">
    <w:name w:val="Основной текст + Arial"/>
    <w:aliases w:val="10 pt,Курсив1"/>
    <w:uiPriority w:val="99"/>
    <w:rsid w:val="001A1759"/>
    <w:rPr>
      <w:rFonts w:ascii="Arial" w:hAnsi="Arial"/>
      <w:i/>
    </w:rPr>
  </w:style>
  <w:style w:type="character" w:customStyle="1" w:styleId="31">
    <w:name w:val="Основной текст (3) + Не полужирный"/>
    <w:uiPriority w:val="99"/>
    <w:rsid w:val="001A1759"/>
    <w:rPr>
      <w:b/>
      <w:spacing w:val="0"/>
      <w:sz w:val="21"/>
    </w:rPr>
  </w:style>
  <w:style w:type="character" w:customStyle="1" w:styleId="8pt">
    <w:name w:val="Основной текст + 8 pt"/>
    <w:uiPriority w:val="99"/>
    <w:rsid w:val="001A1759"/>
    <w:rPr>
      <w:sz w:val="16"/>
    </w:rPr>
  </w:style>
  <w:style w:type="paragraph" w:styleId="a9">
    <w:name w:val="header"/>
    <w:basedOn w:val="a"/>
    <w:link w:val="aa"/>
    <w:uiPriority w:val="99"/>
    <w:rsid w:val="001A17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A1759"/>
    <w:rPr>
      <w:rFonts w:ascii="Times New Roman" w:eastAsia="Times New Roman" w:hAnsi="Times New Roman" w:cs="Times New Roman"/>
      <w:sz w:val="24"/>
      <w:szCs w:val="24"/>
      <w:lang w:eastAsia="ru-RU"/>
    </w:rPr>
  </w:style>
  <w:style w:type="paragraph" w:styleId="ab">
    <w:name w:val="footer"/>
    <w:basedOn w:val="a"/>
    <w:link w:val="ac"/>
    <w:uiPriority w:val="99"/>
    <w:rsid w:val="001A17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A1759"/>
    <w:rPr>
      <w:rFonts w:ascii="Times New Roman" w:eastAsia="Times New Roman" w:hAnsi="Times New Roman" w:cs="Times New Roman"/>
      <w:sz w:val="24"/>
      <w:szCs w:val="24"/>
      <w:lang w:eastAsia="ru-RU"/>
    </w:rPr>
  </w:style>
  <w:style w:type="paragraph" w:styleId="ad">
    <w:name w:val="No Spacing"/>
    <w:link w:val="ae"/>
    <w:uiPriority w:val="1"/>
    <w:qFormat/>
    <w:rsid w:val="001A1759"/>
    <w:pPr>
      <w:spacing w:after="0" w:line="240" w:lineRule="auto"/>
    </w:pPr>
    <w:rPr>
      <w:rFonts w:ascii="Calibri" w:eastAsia="Times New Roman" w:hAnsi="Calibri" w:cs="Times New Roman"/>
    </w:rPr>
  </w:style>
  <w:style w:type="character" w:customStyle="1" w:styleId="ae">
    <w:name w:val="Без интервала Знак"/>
    <w:link w:val="ad"/>
    <w:uiPriority w:val="1"/>
    <w:locked/>
    <w:rsid w:val="001A1759"/>
    <w:rPr>
      <w:rFonts w:ascii="Calibri" w:eastAsia="Times New Roman" w:hAnsi="Calibri" w:cs="Times New Roman"/>
    </w:rPr>
  </w:style>
  <w:style w:type="paragraph" w:styleId="af">
    <w:name w:val="Balloon Text"/>
    <w:basedOn w:val="a"/>
    <w:link w:val="af0"/>
    <w:uiPriority w:val="99"/>
    <w:rsid w:val="001A1759"/>
    <w:pPr>
      <w:spacing w:after="0" w:line="240" w:lineRule="auto"/>
    </w:pPr>
    <w:rPr>
      <w:rFonts w:ascii="Tahoma" w:eastAsia="Times New Roman" w:hAnsi="Tahoma" w:cs="Times New Roman"/>
      <w:sz w:val="16"/>
      <w:szCs w:val="16"/>
      <w:lang w:eastAsia="ru-RU"/>
    </w:rPr>
  </w:style>
  <w:style w:type="character" w:customStyle="1" w:styleId="af0">
    <w:name w:val="Текст выноски Знак"/>
    <w:basedOn w:val="a0"/>
    <w:link w:val="af"/>
    <w:uiPriority w:val="99"/>
    <w:rsid w:val="001A1759"/>
    <w:rPr>
      <w:rFonts w:ascii="Tahoma" w:eastAsia="Times New Roman" w:hAnsi="Tahoma" w:cs="Times New Roman"/>
      <w:sz w:val="16"/>
      <w:szCs w:val="16"/>
      <w:lang w:eastAsia="ru-RU"/>
    </w:rPr>
  </w:style>
  <w:style w:type="paragraph" w:styleId="af1">
    <w:name w:val="List Paragraph"/>
    <w:basedOn w:val="a"/>
    <w:uiPriority w:val="99"/>
    <w:qFormat/>
    <w:rsid w:val="001A1759"/>
    <w:pPr>
      <w:spacing w:after="200" w:line="276" w:lineRule="auto"/>
      <w:ind w:left="720"/>
      <w:contextualSpacing/>
    </w:pPr>
    <w:rPr>
      <w:rFonts w:ascii="Calibri" w:eastAsia="Times New Roman" w:hAnsi="Calibri" w:cs="Times New Roman"/>
      <w:lang w:eastAsia="ru-RU"/>
    </w:rPr>
  </w:style>
  <w:style w:type="paragraph" w:styleId="af2">
    <w:name w:val="Body Text Indent"/>
    <w:basedOn w:val="a"/>
    <w:link w:val="af3"/>
    <w:uiPriority w:val="99"/>
    <w:rsid w:val="001A1759"/>
    <w:pPr>
      <w:spacing w:after="0" w:line="240" w:lineRule="auto"/>
      <w:ind w:firstLine="567"/>
      <w:jc w:val="both"/>
    </w:pPr>
    <w:rPr>
      <w:rFonts w:ascii="Arial" w:eastAsia="Times New Roman" w:hAnsi="Arial" w:cs="Times New Roman"/>
      <w:kern w:val="16"/>
      <w:sz w:val="24"/>
      <w:szCs w:val="20"/>
      <w:lang w:eastAsia="ru-RU"/>
    </w:rPr>
  </w:style>
  <w:style w:type="character" w:customStyle="1" w:styleId="af3">
    <w:name w:val="Основной текст с отступом Знак"/>
    <w:basedOn w:val="a0"/>
    <w:link w:val="af2"/>
    <w:uiPriority w:val="99"/>
    <w:rsid w:val="001A1759"/>
    <w:rPr>
      <w:rFonts w:ascii="Arial" w:eastAsia="Times New Roman" w:hAnsi="Arial" w:cs="Times New Roman"/>
      <w:kern w:val="16"/>
      <w:sz w:val="24"/>
      <w:szCs w:val="20"/>
      <w:lang w:eastAsia="ru-RU"/>
    </w:rPr>
  </w:style>
  <w:style w:type="paragraph" w:customStyle="1" w:styleId="Style4">
    <w:name w:val="Style4"/>
    <w:basedOn w:val="a"/>
    <w:uiPriority w:val="99"/>
    <w:rsid w:val="001A1759"/>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
    <w:name w:val="Style14"/>
    <w:basedOn w:val="a"/>
    <w:uiPriority w:val="99"/>
    <w:rsid w:val="001A175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19">
    <w:name w:val="Font Style19"/>
    <w:uiPriority w:val="99"/>
    <w:rsid w:val="001A1759"/>
    <w:rPr>
      <w:rFonts w:ascii="Times New Roman" w:hAnsi="Times New Roman"/>
      <w:color w:val="000000"/>
      <w:sz w:val="18"/>
    </w:rPr>
  </w:style>
  <w:style w:type="character" w:customStyle="1" w:styleId="FontStyle27">
    <w:name w:val="Font Style27"/>
    <w:uiPriority w:val="99"/>
    <w:rsid w:val="001A1759"/>
    <w:rPr>
      <w:rFonts w:ascii="Tahoma" w:hAnsi="Tahoma"/>
      <w:b/>
      <w:color w:val="000000"/>
      <w:sz w:val="22"/>
    </w:rPr>
  </w:style>
  <w:style w:type="paragraph" w:customStyle="1" w:styleId="Style17">
    <w:name w:val="Style17"/>
    <w:basedOn w:val="a"/>
    <w:uiPriority w:val="99"/>
    <w:rsid w:val="001A175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1A1759"/>
    <w:rPr>
      <w:rFonts w:ascii="Microsoft Sans Serif" w:hAnsi="Microsoft Sans Serif"/>
      <w:b/>
      <w:sz w:val="26"/>
    </w:rPr>
  </w:style>
  <w:style w:type="paragraph" w:customStyle="1" w:styleId="16">
    <w:name w:val="Абзац списка1"/>
    <w:basedOn w:val="a"/>
    <w:uiPriority w:val="99"/>
    <w:rsid w:val="001A1759"/>
    <w:pPr>
      <w:spacing w:after="200" w:line="276" w:lineRule="auto"/>
      <w:ind w:left="720"/>
    </w:pPr>
    <w:rPr>
      <w:rFonts w:ascii="Calibri" w:eastAsia="Times New Roman" w:hAnsi="Calibri" w:cs="Calibri"/>
    </w:rPr>
  </w:style>
  <w:style w:type="paragraph" w:styleId="af4">
    <w:name w:val="Body Text"/>
    <w:basedOn w:val="a"/>
    <w:link w:val="af5"/>
    <w:uiPriority w:val="99"/>
    <w:rsid w:val="001A1759"/>
    <w:pPr>
      <w:spacing w:after="120" w:line="240" w:lineRule="auto"/>
    </w:pPr>
    <w:rPr>
      <w:rFonts w:ascii="Arial" w:eastAsia="Times New Roman" w:hAnsi="Arial" w:cs="Times New Roman"/>
      <w:kern w:val="16"/>
      <w:sz w:val="24"/>
      <w:szCs w:val="20"/>
      <w:lang w:eastAsia="ru-RU"/>
    </w:rPr>
  </w:style>
  <w:style w:type="character" w:customStyle="1" w:styleId="af5">
    <w:name w:val="Основной текст Знак"/>
    <w:basedOn w:val="a0"/>
    <w:link w:val="af4"/>
    <w:uiPriority w:val="99"/>
    <w:rsid w:val="001A1759"/>
    <w:rPr>
      <w:rFonts w:ascii="Arial" w:eastAsia="Times New Roman" w:hAnsi="Arial" w:cs="Times New Roman"/>
      <w:kern w:val="16"/>
      <w:sz w:val="24"/>
      <w:szCs w:val="20"/>
      <w:lang w:eastAsia="ru-RU"/>
    </w:rPr>
  </w:style>
  <w:style w:type="paragraph" w:styleId="32">
    <w:name w:val="Body Text 3"/>
    <w:basedOn w:val="a"/>
    <w:link w:val="33"/>
    <w:uiPriority w:val="99"/>
    <w:rsid w:val="001A175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1A1759"/>
    <w:rPr>
      <w:rFonts w:ascii="Times New Roman" w:eastAsia="Times New Roman" w:hAnsi="Times New Roman" w:cs="Times New Roman"/>
      <w:sz w:val="16"/>
      <w:szCs w:val="16"/>
      <w:lang w:eastAsia="ru-RU"/>
    </w:rPr>
  </w:style>
  <w:style w:type="paragraph" w:customStyle="1" w:styleId="1">
    <w:name w:val="Стиль1"/>
    <w:basedOn w:val="a"/>
    <w:uiPriority w:val="99"/>
    <w:rsid w:val="001A1759"/>
    <w:pPr>
      <w:numPr>
        <w:numId w:val="1"/>
      </w:numPr>
      <w:spacing w:after="0" w:line="240" w:lineRule="auto"/>
      <w:ind w:left="262" w:hanging="240"/>
    </w:pPr>
    <w:rPr>
      <w:rFonts w:ascii="Times New Roman" w:eastAsia="Times New Roman" w:hAnsi="Times New Roman" w:cs="Times New Roman"/>
      <w:sz w:val="24"/>
      <w:szCs w:val="24"/>
      <w:lang w:eastAsia="ru-RU"/>
    </w:rPr>
  </w:style>
  <w:style w:type="paragraph" w:customStyle="1" w:styleId="24">
    <w:name w:val="Стиль2"/>
    <w:basedOn w:val="a"/>
    <w:uiPriority w:val="99"/>
    <w:rsid w:val="001A1759"/>
    <w:pPr>
      <w:spacing w:after="0" w:line="240" w:lineRule="auto"/>
      <w:jc w:val="both"/>
    </w:pPr>
    <w:rPr>
      <w:rFonts w:ascii="Times New Roman" w:eastAsia="Times New Roman" w:hAnsi="Times New Roman" w:cs="Times New Roman"/>
      <w:sz w:val="24"/>
      <w:szCs w:val="24"/>
      <w:lang w:eastAsia="ru-RU"/>
    </w:rPr>
  </w:style>
  <w:style w:type="paragraph" w:customStyle="1" w:styleId="70">
    <w:name w:val="Основной текст7"/>
    <w:basedOn w:val="a"/>
    <w:uiPriority w:val="99"/>
    <w:rsid w:val="001A1759"/>
    <w:pPr>
      <w:widowControl w:val="0"/>
      <w:shd w:val="clear" w:color="auto" w:fill="FFFFFF"/>
      <w:spacing w:after="300" w:line="221" w:lineRule="exact"/>
    </w:pPr>
    <w:rPr>
      <w:rFonts w:ascii="Times New Roman" w:eastAsia="Times New Roman" w:hAnsi="Times New Roman" w:cs="Times New Roman"/>
      <w:color w:val="000000"/>
      <w:sz w:val="21"/>
      <w:szCs w:val="21"/>
      <w:lang w:eastAsia="ru-RU"/>
    </w:rPr>
  </w:style>
  <w:style w:type="character" w:customStyle="1" w:styleId="120">
    <w:name w:val="Основной текст (12)_"/>
    <w:link w:val="121"/>
    <w:uiPriority w:val="99"/>
    <w:locked/>
    <w:rsid w:val="001A1759"/>
    <w:rPr>
      <w:rFonts w:ascii="Verdana" w:hAnsi="Verdana"/>
      <w:sz w:val="18"/>
      <w:shd w:val="clear" w:color="auto" w:fill="FFFFFF"/>
    </w:rPr>
  </w:style>
  <w:style w:type="paragraph" w:customStyle="1" w:styleId="121">
    <w:name w:val="Основной текст (12)"/>
    <w:basedOn w:val="a"/>
    <w:link w:val="120"/>
    <w:uiPriority w:val="99"/>
    <w:rsid w:val="001A1759"/>
    <w:pPr>
      <w:widowControl w:val="0"/>
      <w:shd w:val="clear" w:color="auto" w:fill="FFFFFF"/>
      <w:spacing w:before="120" w:after="0" w:line="259" w:lineRule="exact"/>
      <w:jc w:val="both"/>
    </w:pPr>
    <w:rPr>
      <w:rFonts w:ascii="Verdana" w:hAnsi="Verdana"/>
      <w:sz w:val="18"/>
      <w:shd w:val="clear" w:color="auto" w:fill="FFFFFF"/>
    </w:rPr>
  </w:style>
  <w:style w:type="paragraph" w:customStyle="1" w:styleId="Default">
    <w:name w:val="Default"/>
    <w:uiPriority w:val="99"/>
    <w:rsid w:val="001A17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5">
    <w:name w:val="Без интервала2"/>
    <w:link w:val="NoSpacingChar"/>
    <w:uiPriority w:val="99"/>
    <w:rsid w:val="001A1759"/>
    <w:pPr>
      <w:spacing w:after="0" w:line="240" w:lineRule="auto"/>
    </w:pPr>
    <w:rPr>
      <w:rFonts w:ascii="Calibri" w:eastAsia="Times New Roman" w:hAnsi="Calibri" w:cs="Times New Roman"/>
    </w:rPr>
  </w:style>
  <w:style w:type="character" w:customStyle="1" w:styleId="NoSpacingChar">
    <w:name w:val="No Spacing Char"/>
    <w:link w:val="25"/>
    <w:uiPriority w:val="99"/>
    <w:locked/>
    <w:rsid w:val="001A1759"/>
    <w:rPr>
      <w:rFonts w:ascii="Calibri" w:eastAsia="Times New Roman" w:hAnsi="Calibri" w:cs="Times New Roman"/>
    </w:rPr>
  </w:style>
  <w:style w:type="paragraph" w:customStyle="1" w:styleId="62">
    <w:name w:val="Основной текст62"/>
    <w:basedOn w:val="a"/>
    <w:uiPriority w:val="99"/>
    <w:rsid w:val="001A1759"/>
    <w:pPr>
      <w:shd w:val="clear" w:color="auto" w:fill="FFFFFF"/>
      <w:spacing w:after="300" w:line="221" w:lineRule="exact"/>
    </w:pPr>
    <w:rPr>
      <w:rFonts w:ascii="Times New Roman" w:eastAsia="Arial Unicode MS" w:hAnsi="Times New Roman" w:cs="Times New Roman"/>
      <w:color w:val="000000"/>
      <w:lang w:eastAsia="ru-RU"/>
    </w:rPr>
  </w:style>
  <w:style w:type="character" w:customStyle="1" w:styleId="72">
    <w:name w:val="Заголовок №7_"/>
    <w:basedOn w:val="a0"/>
    <w:link w:val="710"/>
    <w:uiPriority w:val="99"/>
    <w:locked/>
    <w:rsid w:val="001A1759"/>
    <w:rPr>
      <w:rFonts w:ascii="Arial" w:hAnsi="Arial"/>
      <w:shd w:val="clear" w:color="auto" w:fill="FFFFFF"/>
    </w:rPr>
  </w:style>
  <w:style w:type="character" w:customStyle="1" w:styleId="160">
    <w:name w:val="Основной текст16"/>
    <w:basedOn w:val="a6"/>
    <w:uiPriority w:val="99"/>
    <w:rsid w:val="001A1759"/>
    <w:rPr>
      <w:rFonts w:ascii="Times New Roman" w:hAnsi="Times New Roman" w:cs="Times New Roman"/>
      <w:spacing w:val="0"/>
      <w:sz w:val="22"/>
      <w:szCs w:val="22"/>
      <w:shd w:val="clear" w:color="auto" w:fill="FFFFFF"/>
      <w:lang w:bidi="ar-SA"/>
    </w:rPr>
  </w:style>
  <w:style w:type="character" w:customStyle="1" w:styleId="728">
    <w:name w:val="Заголовок №728"/>
    <w:basedOn w:val="72"/>
    <w:uiPriority w:val="99"/>
    <w:rsid w:val="001A1759"/>
    <w:rPr>
      <w:rFonts w:ascii="Arial" w:hAnsi="Arial"/>
      <w:shd w:val="clear" w:color="auto" w:fill="FFFFFF"/>
    </w:rPr>
  </w:style>
  <w:style w:type="character" w:customStyle="1" w:styleId="17">
    <w:name w:val="Основной текст17"/>
    <w:basedOn w:val="a6"/>
    <w:uiPriority w:val="99"/>
    <w:rsid w:val="001A1759"/>
    <w:rPr>
      <w:rFonts w:ascii="Times New Roman" w:hAnsi="Times New Roman" w:cs="Times New Roman"/>
      <w:spacing w:val="0"/>
      <w:sz w:val="22"/>
      <w:szCs w:val="22"/>
      <w:shd w:val="clear" w:color="auto" w:fill="FFFFFF"/>
      <w:lang w:bidi="ar-SA"/>
    </w:rPr>
  </w:style>
  <w:style w:type="character" w:customStyle="1" w:styleId="18">
    <w:name w:val="Основной текст18"/>
    <w:basedOn w:val="a6"/>
    <w:uiPriority w:val="99"/>
    <w:rsid w:val="001A1759"/>
    <w:rPr>
      <w:rFonts w:ascii="Times New Roman" w:hAnsi="Times New Roman" w:cs="Times New Roman"/>
      <w:spacing w:val="0"/>
      <w:sz w:val="22"/>
      <w:szCs w:val="22"/>
      <w:shd w:val="clear" w:color="auto" w:fill="FFFFFF"/>
      <w:lang w:bidi="ar-SA"/>
    </w:rPr>
  </w:style>
  <w:style w:type="paragraph" w:customStyle="1" w:styleId="710">
    <w:name w:val="Заголовок №71"/>
    <w:basedOn w:val="a"/>
    <w:link w:val="72"/>
    <w:uiPriority w:val="99"/>
    <w:rsid w:val="001A1759"/>
    <w:pPr>
      <w:shd w:val="clear" w:color="auto" w:fill="FFFFFF"/>
      <w:spacing w:before="240" w:after="0" w:line="206" w:lineRule="exact"/>
      <w:outlineLvl w:val="6"/>
    </w:pPr>
    <w:rPr>
      <w:rFonts w:ascii="Arial" w:hAnsi="Arial"/>
    </w:rPr>
  </w:style>
  <w:style w:type="paragraph" w:customStyle="1" w:styleId="34">
    <w:name w:val="Без интервала3"/>
    <w:uiPriority w:val="99"/>
    <w:rsid w:val="001A1759"/>
    <w:pPr>
      <w:spacing w:after="0" w:line="240" w:lineRule="auto"/>
    </w:pPr>
    <w:rPr>
      <w:rFonts w:ascii="Calibri" w:eastAsia="Times New Roman" w:hAnsi="Calibri" w:cs="Times New Roman"/>
    </w:rPr>
  </w:style>
  <w:style w:type="character" w:customStyle="1" w:styleId="apple-converted-space">
    <w:name w:val="apple-converted-space"/>
    <w:basedOn w:val="a0"/>
    <w:uiPriority w:val="99"/>
    <w:rsid w:val="001A1759"/>
    <w:rPr>
      <w:rFonts w:cs="Times New Roman"/>
    </w:rPr>
  </w:style>
  <w:style w:type="character" w:styleId="af6">
    <w:name w:val="Emphasis"/>
    <w:basedOn w:val="a0"/>
    <w:uiPriority w:val="99"/>
    <w:qFormat/>
    <w:rsid w:val="001A1759"/>
    <w:rPr>
      <w:rFonts w:cs="Times New Roman"/>
      <w:i/>
      <w:iCs/>
    </w:rPr>
  </w:style>
  <w:style w:type="paragraph" w:customStyle="1" w:styleId="headline">
    <w:name w:val="headline"/>
    <w:basedOn w:val="a"/>
    <w:uiPriority w:val="99"/>
    <w:rsid w:val="001A17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Normal (Web)"/>
    <w:basedOn w:val="a"/>
    <w:uiPriority w:val="99"/>
    <w:rsid w:val="001A1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Strong"/>
    <w:basedOn w:val="a0"/>
    <w:uiPriority w:val="99"/>
    <w:qFormat/>
    <w:rsid w:val="001A1759"/>
    <w:rPr>
      <w:rFonts w:cs="Times New Roman"/>
      <w:b/>
      <w:bCs/>
    </w:rPr>
  </w:style>
  <w:style w:type="character" w:styleId="af9">
    <w:name w:val="page number"/>
    <w:basedOn w:val="a0"/>
    <w:uiPriority w:val="99"/>
    <w:rsid w:val="001A1759"/>
    <w:rPr>
      <w:rFonts w:cs="Times New Roman"/>
    </w:rPr>
  </w:style>
  <w:style w:type="paragraph" w:customStyle="1" w:styleId="c11">
    <w:name w:val="c11"/>
    <w:basedOn w:val="a"/>
    <w:rsid w:val="001A1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A1759"/>
  </w:style>
  <w:style w:type="character" w:customStyle="1" w:styleId="c57">
    <w:name w:val="c57"/>
    <w:basedOn w:val="a0"/>
    <w:rsid w:val="001A1759"/>
  </w:style>
  <w:style w:type="character" w:customStyle="1" w:styleId="c27">
    <w:name w:val="c27"/>
    <w:basedOn w:val="a0"/>
    <w:rsid w:val="001A1759"/>
  </w:style>
  <w:style w:type="character" w:customStyle="1" w:styleId="c9">
    <w:name w:val="c9"/>
    <w:basedOn w:val="a0"/>
    <w:rsid w:val="001A1759"/>
  </w:style>
  <w:style w:type="paragraph" w:customStyle="1" w:styleId="c10">
    <w:name w:val="c10"/>
    <w:basedOn w:val="a"/>
    <w:rsid w:val="001A1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rsid w:val="001A1759"/>
  </w:style>
  <w:style w:type="character" w:customStyle="1" w:styleId="c15">
    <w:name w:val="c15"/>
    <w:rsid w:val="001A1759"/>
  </w:style>
  <w:style w:type="character" w:customStyle="1" w:styleId="19">
    <w:name w:val="Гиперссылка1"/>
    <w:basedOn w:val="a0"/>
    <w:uiPriority w:val="99"/>
    <w:semiHidden/>
    <w:unhideWhenUsed/>
    <w:rsid w:val="001A1759"/>
    <w:rPr>
      <w:color w:val="0000FF"/>
      <w:u w:val="single"/>
    </w:rPr>
  </w:style>
  <w:style w:type="character" w:customStyle="1" w:styleId="210">
    <w:name w:val="Заголовок 2 Знак1"/>
    <w:basedOn w:val="a0"/>
    <w:uiPriority w:val="9"/>
    <w:semiHidden/>
    <w:rsid w:val="001A1759"/>
    <w:rPr>
      <w:rFonts w:asciiTheme="majorHAnsi" w:eastAsiaTheme="majorEastAsia" w:hAnsiTheme="majorHAnsi" w:cstheme="majorBidi"/>
      <w:color w:val="2E74B5" w:themeColor="accent1" w:themeShade="BF"/>
      <w:sz w:val="26"/>
      <w:szCs w:val="26"/>
    </w:rPr>
  </w:style>
  <w:style w:type="character" w:styleId="afa">
    <w:name w:val="Hyperlink"/>
    <w:basedOn w:val="a0"/>
    <w:uiPriority w:val="99"/>
    <w:semiHidden/>
    <w:unhideWhenUsed/>
    <w:rsid w:val="001A1759"/>
    <w:rPr>
      <w:color w:val="0563C1" w:themeColor="hyperlink"/>
      <w:u w:val="single"/>
    </w:rPr>
  </w:style>
  <w:style w:type="table" w:customStyle="1" w:styleId="1a">
    <w:name w:val="Сетка таблицы1"/>
    <w:basedOn w:val="a1"/>
    <w:next w:val="a3"/>
    <w:uiPriority w:val="59"/>
    <w:rsid w:val="00FB1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3"/>
    <w:uiPriority w:val="59"/>
    <w:rsid w:val="00FA62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3"/>
    <w:uiPriority w:val="59"/>
    <w:rsid w:val="007A5B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8251">
      <w:bodyDiv w:val="1"/>
      <w:marLeft w:val="0"/>
      <w:marRight w:val="0"/>
      <w:marTop w:val="0"/>
      <w:marBottom w:val="0"/>
      <w:divBdr>
        <w:top w:val="none" w:sz="0" w:space="0" w:color="auto"/>
        <w:left w:val="none" w:sz="0" w:space="0" w:color="auto"/>
        <w:bottom w:val="none" w:sz="0" w:space="0" w:color="auto"/>
        <w:right w:val="none" w:sz="0" w:space="0" w:color="auto"/>
      </w:divBdr>
    </w:div>
    <w:div w:id="1024552334">
      <w:bodyDiv w:val="1"/>
      <w:marLeft w:val="0"/>
      <w:marRight w:val="0"/>
      <w:marTop w:val="0"/>
      <w:marBottom w:val="0"/>
      <w:divBdr>
        <w:top w:val="none" w:sz="0" w:space="0" w:color="auto"/>
        <w:left w:val="none" w:sz="0" w:space="0" w:color="auto"/>
        <w:bottom w:val="none" w:sz="0" w:space="0" w:color="auto"/>
        <w:right w:val="none" w:sz="0" w:space="0" w:color="auto"/>
      </w:divBdr>
    </w:div>
    <w:div w:id="1189300351">
      <w:bodyDiv w:val="1"/>
      <w:marLeft w:val="0"/>
      <w:marRight w:val="0"/>
      <w:marTop w:val="0"/>
      <w:marBottom w:val="0"/>
      <w:divBdr>
        <w:top w:val="none" w:sz="0" w:space="0" w:color="auto"/>
        <w:left w:val="none" w:sz="0" w:space="0" w:color="auto"/>
        <w:bottom w:val="none" w:sz="0" w:space="0" w:color="auto"/>
        <w:right w:val="none" w:sz="0" w:space="0" w:color="auto"/>
      </w:divBdr>
    </w:div>
    <w:div w:id="11984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tolkslovar.ru/n3822.html%26sa%3DD%26usg%3DAFQjCNF5btBNdtSia8xwSuxeeTNM5Rd5bA&amp;sa=D&amp;ust=1456216999855000&amp;usg=AFQjCNEeOop87BvQ5qXYaitn0D2ttchJ7g" TargetMode="External"/><Relationship Id="rId13" Type="http://schemas.openxmlformats.org/officeDocument/2006/relationships/hyperlink" Target="https://www.google.com/url?q=https://www.google.com/url?q%3Dhttp://www.psychologos.ru/articles/view/aktivnost%26sa%3DD%26usg%3DAFQjCNFEWmXlIA1u3oO-M58euFvP4QCxPA&amp;sa=D&amp;ust=1456216999857000&amp;usg=AFQjCNG6mwot0GKB-LnwoFofZ4o3Xgu_9w" TargetMode="External"/><Relationship Id="rId18" Type="http://schemas.openxmlformats.org/officeDocument/2006/relationships/hyperlink" Target="https://www.google.com/url?q=https://www.google.com/url?q%3Dhttp://www.psychologos.ru/articles/view/podderzhka%26sa%3DD%26usg%3DAFQjCNG0K3JwAiZMTdcF_yaBZ-BVcCc4xA&amp;sa=D&amp;ust=1456216999862000&amp;usg=AFQjCNH3wjmj-KNmzgLZN9j_gZXmsV1tbQ"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url?q=https://www.google.com/url?q%3Dhttp://tolkslovar.ru/p8663.html%26sa%3DD%26usg%3DAFQjCNF3C_DVuLB45r2p-F5sX18uR51SZg&amp;sa=D&amp;ust=1456216999854000&amp;usg=AFQjCNHvV6HRilXrnJDWa03OdCBuyD6IEQ" TargetMode="External"/><Relationship Id="rId12" Type="http://schemas.openxmlformats.org/officeDocument/2006/relationships/hyperlink" Target="https://www.google.com/url?q=https://www.google.com/url?q%3Dhttp://tolkslovar.ru/p17310.html%26sa%3DD%26usg%3DAFQjCNFWKoyuiQ_8hY2r8MVJTOBQGKacNg&amp;sa=D&amp;ust=1456216999857000&amp;usg=AFQjCNHCDAiVl-aLZaBqX0HaU-GsomRrTg" TargetMode="External"/><Relationship Id="rId17" Type="http://schemas.openxmlformats.org/officeDocument/2006/relationships/hyperlink" Target="https://www.google.com/url?q=https://www.google.com/url?q%3Dhttp://www.psychologos.ru/articles/view/interes%26sa%3DD%26usg%3DAFQjCNEhumlaC_IVOFY-EXQR7SGb5CEHWw&amp;sa=D&amp;ust=1456216999861000&amp;usg=AFQjCNHQuGrSi_amo9maAYPYhg7r2VwhLg" TargetMode="External"/><Relationship Id="rId2" Type="http://schemas.openxmlformats.org/officeDocument/2006/relationships/styles" Target="styles.xml"/><Relationship Id="rId16" Type="http://schemas.openxmlformats.org/officeDocument/2006/relationships/hyperlink" Target="https://www.google.com/url?q=http://nsportal.ru/detskiy-sad/raznoe/2015/10/15/detskaya-initsiativa&amp;sa=D&amp;ust=1456216999860000&amp;usg=AFQjCNHHNuL2swz6F3CJjYtwoOjqFkfjk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s://www.google.com/url?q%3Dhttp://tolkslovar.ru/s11013.html%26sa%3DD%26usg%3DAFQjCNHrp81vya0Hm6s69i-CNTd3iXG2-Q&amp;sa=D&amp;ust=1456216999856000&amp;usg=AFQjCNFJoyEbTlHryobLwhiKvOPcznsW7g" TargetMode="External"/><Relationship Id="rId5" Type="http://schemas.openxmlformats.org/officeDocument/2006/relationships/footnotes" Target="footnotes.xml"/><Relationship Id="rId15" Type="http://schemas.openxmlformats.org/officeDocument/2006/relationships/hyperlink" Target="https://www.google.com/url?q=https://www.google.com/url?q%3Dhttp://www.psychologos.ru/articles/view/strahzpt_strashnoe%26sa%3DD%26usg%3DAFQjCNGSuanY0_2KGBEK6s05qTVbwtfviw&amp;sa=D&amp;ust=1456216999860000&amp;usg=AFQjCNEnmjY22bXPOoqIEN5Azn2i6_XfEw" TargetMode="External"/><Relationship Id="rId10" Type="http://schemas.openxmlformats.org/officeDocument/2006/relationships/hyperlink" Target="https://www.google.com/url?q=https://www.google.com/url?q%3Dhttp://tolkslovar.ru/r6654.html%26sa%3DD%26usg%3DAFQjCNEMDCSonIO1bHzv0PIXaWiIEAawVQ&amp;sa=D&amp;ust=1456216999856000&amp;usg=AFQjCNF_YtzQlY-4nZdIBaU5mplh3QPNH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url?q=https://www.google.com/url?q%3Dhttp://tolkslovar.ru/p16300.html%26sa%3DD%26usg%3DAFQjCNFj5vv3U5oOF_TXN4htZ7ggpny1QA&amp;sa=D&amp;ust=1456216999855000&amp;usg=AFQjCNGcuzsatNCQk0XcKqQeiGKl5sB1qw" TargetMode="External"/><Relationship Id="rId14" Type="http://schemas.openxmlformats.org/officeDocument/2006/relationships/hyperlink" Target="https://www.google.com/url?q=https://www.google.com/url?q%3Dhttp://www.psychologos.ru/articles/view/delo%26sa%3DD%26usg%3DAFQjCNHVxMRXMw4vv0oqDWmu6OhYH3_gnQ&amp;sa=D&amp;ust=1456216999858000&amp;usg=AFQjCNFn0rLLi33A_TbDghaVAjZ7fj1gP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1219</TotalTime>
  <Pages>33</Pages>
  <Words>10590</Words>
  <Characters>60365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Учетная запись Майкрософт</cp:lastModifiedBy>
  <cp:revision>18</cp:revision>
  <cp:lastPrinted>2025-08-28T17:10:00Z</cp:lastPrinted>
  <dcterms:created xsi:type="dcterms:W3CDTF">2022-08-30T20:08:00Z</dcterms:created>
  <dcterms:modified xsi:type="dcterms:W3CDTF">2025-08-28T17:10:00Z</dcterms:modified>
</cp:coreProperties>
</file>